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80"/>
        <w:gridCol w:w="185"/>
        <w:gridCol w:w="680"/>
        <w:gridCol w:w="190"/>
        <w:gridCol w:w="675"/>
        <w:gridCol w:w="4961"/>
      </w:tblGrid>
      <w:tr w:rsidR="008B5808" w:rsidRPr="00BE4117" w14:paraId="255870DE" w14:textId="77777777" w:rsidTr="00BE4117">
        <w:trPr>
          <w:trHeight w:val="484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E2C2CF" w14:textId="72B78F99" w:rsidR="008B5808" w:rsidRPr="00BE4117" w:rsidRDefault="001C2892" w:rsidP="00BD0783">
            <w:pPr>
              <w:pStyle w:val="Nadpis2"/>
              <w:jc w:val="center"/>
              <w:rPr>
                <w:rFonts w:ascii="Montserrat" w:hAnsi="Montserrat"/>
                <w:sz w:val="28"/>
                <w:szCs w:val="28"/>
              </w:rPr>
            </w:pPr>
            <w:bookmarkStart w:id="0" w:name="OLE_LINK1"/>
            <w:bookmarkStart w:id="1" w:name="OLE_LINK2"/>
            <w:r w:rsidRPr="00BE4117">
              <w:rPr>
                <w:rFonts w:ascii="Montserrat" w:hAnsi="Montserrat"/>
                <w:sz w:val="28"/>
                <w:szCs w:val="28"/>
              </w:rPr>
              <w:t xml:space="preserve">Informace o </w:t>
            </w:r>
            <w:r w:rsidR="00C36BE5">
              <w:rPr>
                <w:rFonts w:ascii="Montserrat" w:hAnsi="Montserrat"/>
                <w:sz w:val="28"/>
                <w:szCs w:val="28"/>
              </w:rPr>
              <w:t>výsledcích</w:t>
            </w:r>
            <w:r w:rsidRPr="00BE4117">
              <w:rPr>
                <w:rFonts w:ascii="Montserrat" w:hAnsi="Montserrat"/>
                <w:sz w:val="28"/>
                <w:szCs w:val="28"/>
              </w:rPr>
              <w:t xml:space="preserve"> realizace projektu</w:t>
            </w:r>
            <w:bookmarkEnd w:id="0"/>
            <w:bookmarkEnd w:id="1"/>
            <w:r w:rsidR="00C36BE5">
              <w:rPr>
                <w:rFonts w:ascii="Montserrat" w:hAnsi="Montserrat"/>
                <w:sz w:val="28"/>
                <w:szCs w:val="28"/>
              </w:rPr>
              <w:br/>
            </w:r>
            <w:r w:rsidR="009642B2">
              <w:rPr>
                <w:rFonts w:ascii="Montserrat" w:hAnsi="Montserrat"/>
                <w:sz w:val="28"/>
                <w:szCs w:val="28"/>
              </w:rPr>
              <w:t>NOVÉ ÚSPORY ENERGIE</w:t>
            </w:r>
          </w:p>
        </w:tc>
      </w:tr>
      <w:tr w:rsidR="00337E58" w:rsidRPr="00BE4117" w14:paraId="7DDC60F4" w14:textId="77777777" w:rsidTr="00C36BE5">
        <w:trPr>
          <w:trHeight w:hRule="exact" w:val="227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EBD2E" w14:textId="77777777" w:rsidR="00337E58" w:rsidRPr="00BE4117" w:rsidRDefault="00337E58">
            <w:pPr>
              <w:pStyle w:val="Nadpis2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0C019E" w:rsidRPr="000C019E" w14:paraId="43880CF0" w14:textId="77777777" w:rsidTr="00B068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57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vAlign w:val="center"/>
          </w:tcPr>
          <w:p w14:paraId="0A806947" w14:textId="74F818EE" w:rsidR="006C14A2" w:rsidRPr="000C019E" w:rsidRDefault="00784AAB" w:rsidP="006C14A2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  <w:t>Číslo úvěrové smlouvy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B538D59" w14:textId="6B3FE7E5" w:rsidR="006C14A2" w:rsidRPr="000C019E" w:rsidRDefault="00613739" w:rsidP="00CD7988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18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F629740" w14:textId="77777777" w:rsidR="006C14A2" w:rsidRPr="000C019E" w:rsidRDefault="006C14A2" w:rsidP="006C14A2">
            <w:pPr>
              <w:spacing w:before="40" w:after="40"/>
              <w:jc w:val="center"/>
              <w:rPr>
                <w:rFonts w:ascii="Montserrat" w:hAnsi="Montserrat" w:cs="Arial"/>
                <w:b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4515F46" w14:textId="0DB03A86" w:rsidR="006C14A2" w:rsidRPr="000C019E" w:rsidRDefault="00613739" w:rsidP="00AB52AE">
            <w:pPr>
              <w:spacing w:before="40" w:after="40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1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0C0BEEC" w14:textId="77777777" w:rsidR="006C14A2" w:rsidRPr="000C019E" w:rsidRDefault="006C14A2" w:rsidP="006C14A2">
            <w:pPr>
              <w:spacing w:before="40" w:after="40"/>
              <w:jc w:val="center"/>
              <w:rPr>
                <w:rFonts w:ascii="Montserrat" w:hAnsi="Montserrat" w:cs="Arial"/>
                <w:b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7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6929F1" w14:textId="3CC1E3BF" w:rsidR="006C14A2" w:rsidRPr="000C019E" w:rsidRDefault="00613739" w:rsidP="00CD7988">
            <w:pPr>
              <w:spacing w:before="40" w:after="40"/>
              <w:jc w:val="center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4961" w:type="dxa"/>
            <w:tcBorders>
              <w:left w:val="single" w:sz="4" w:space="0" w:color="808080" w:themeColor="background1" w:themeShade="80"/>
            </w:tcBorders>
            <w:vAlign w:val="center"/>
          </w:tcPr>
          <w:p w14:paraId="567AE3F5" w14:textId="77777777" w:rsidR="006C14A2" w:rsidRPr="000C019E" w:rsidRDefault="006C14A2" w:rsidP="0054480F">
            <w:pPr>
              <w:spacing w:before="40" w:after="40"/>
              <w:ind w:left="57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color w:val="000000" w:themeColor="text1"/>
                <w:sz w:val="18"/>
                <w:szCs w:val="18"/>
              </w:rPr>
              <w:t>(dále jen „Smlouva“)</w:t>
            </w:r>
          </w:p>
        </w:tc>
      </w:tr>
      <w:tr w:rsidR="000C019E" w:rsidRPr="000C019E" w14:paraId="0CE5AA6D" w14:textId="77777777" w:rsidTr="00AF70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57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"/>
        </w:trPr>
        <w:tc>
          <w:tcPr>
            <w:tcW w:w="2268" w:type="dxa"/>
            <w:vAlign w:val="center"/>
          </w:tcPr>
          <w:p w14:paraId="62EE4C28" w14:textId="77777777" w:rsidR="009138C1" w:rsidRPr="000C019E" w:rsidRDefault="009138C1" w:rsidP="00FE3663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71" w:type="dxa"/>
            <w:gridSpan w:val="6"/>
            <w:tcBorders>
              <w:bottom w:val="single" w:sz="4" w:space="0" w:color="808080" w:themeColor="background1" w:themeShade="80"/>
            </w:tcBorders>
            <w:vAlign w:val="center"/>
          </w:tcPr>
          <w:p w14:paraId="6AEC78DD" w14:textId="77777777" w:rsidR="009138C1" w:rsidRPr="000C019E" w:rsidRDefault="009138C1" w:rsidP="00FE3663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</w:p>
        </w:tc>
      </w:tr>
      <w:tr w:rsidR="000C019E" w:rsidRPr="000C019E" w14:paraId="6543709B" w14:textId="77777777" w:rsidTr="00AF70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57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vAlign w:val="center"/>
          </w:tcPr>
          <w:p w14:paraId="55653258" w14:textId="77777777" w:rsidR="003753AA" w:rsidRPr="000C019E" w:rsidRDefault="003753AA" w:rsidP="00585569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  <w:t>Název/jméno Klienta</w:t>
            </w:r>
          </w:p>
        </w:tc>
        <w:tc>
          <w:tcPr>
            <w:tcW w:w="7371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494E09" w14:textId="754AF1A5" w:rsidR="003753AA" w:rsidRPr="000C019E" w:rsidRDefault="00613739" w:rsidP="00733AE9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  <w:tr w:rsidR="000C019E" w:rsidRPr="000C019E" w14:paraId="1343B746" w14:textId="77777777" w:rsidTr="00AF70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57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45"/>
        </w:trPr>
        <w:tc>
          <w:tcPr>
            <w:tcW w:w="2268" w:type="dxa"/>
            <w:vAlign w:val="center"/>
          </w:tcPr>
          <w:p w14:paraId="16C43AD3" w14:textId="77777777" w:rsidR="009138C1" w:rsidRPr="000C019E" w:rsidRDefault="009138C1" w:rsidP="00585569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71" w:type="dxa"/>
            <w:gridSpan w:val="6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111645B" w14:textId="77777777" w:rsidR="009138C1" w:rsidRPr="000C019E" w:rsidRDefault="009138C1" w:rsidP="00733AE9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</w:p>
        </w:tc>
      </w:tr>
      <w:tr w:rsidR="000C019E" w:rsidRPr="000C019E" w14:paraId="2F3656D8" w14:textId="77777777" w:rsidTr="00AF70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57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268" w:type="dxa"/>
            <w:tcBorders>
              <w:right w:val="single" w:sz="4" w:space="0" w:color="808080" w:themeColor="background1" w:themeShade="80"/>
            </w:tcBorders>
            <w:vAlign w:val="center"/>
          </w:tcPr>
          <w:p w14:paraId="6743D322" w14:textId="77777777" w:rsidR="003753AA" w:rsidRPr="000C019E" w:rsidRDefault="003753AA" w:rsidP="00585569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  <w:t>IČO/RČ</w:t>
            </w:r>
            <w:r w:rsidR="0030145E" w:rsidRPr="000C019E"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  <w:t xml:space="preserve"> Klienta</w:t>
            </w:r>
          </w:p>
        </w:tc>
        <w:tc>
          <w:tcPr>
            <w:tcW w:w="7371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079D9D" w14:textId="57255049" w:rsidR="003753AA" w:rsidRPr="000C019E" w:rsidRDefault="00613739" w:rsidP="00733AE9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28C42EDA" w14:textId="1E614B18" w:rsidR="001A736E" w:rsidRPr="000C019E" w:rsidRDefault="00D349F5" w:rsidP="00C36BE5">
      <w:pPr>
        <w:spacing w:before="120" w:after="240"/>
        <w:ind w:left="57" w:right="-567"/>
        <w:rPr>
          <w:rFonts w:ascii="Montserrat" w:hAnsi="Montserrat" w:cs="Arial"/>
          <w:color w:val="000000" w:themeColor="text1"/>
          <w:sz w:val="18"/>
          <w:szCs w:val="18"/>
        </w:rPr>
      </w:pPr>
      <w:r w:rsidRPr="000C019E">
        <w:rPr>
          <w:rFonts w:ascii="Montserrat" w:hAnsi="Montserrat" w:cs="Arial"/>
          <w:color w:val="000000" w:themeColor="text1"/>
          <w:sz w:val="18"/>
          <w:szCs w:val="18"/>
        </w:rPr>
        <w:t>Pojmy začínající velkým písmenem mají stejný význam jako ve Smlouvě, není-li uvedeno jinak</w:t>
      </w:r>
      <w:r w:rsidR="00C3428C" w:rsidRPr="000C019E">
        <w:rPr>
          <w:rFonts w:ascii="Montserrat" w:hAnsi="Montserrat" w:cs="Arial"/>
          <w:color w:val="000000" w:themeColor="text1"/>
          <w:sz w:val="18"/>
          <w:szCs w:val="18"/>
        </w:rPr>
        <w:t>.</w:t>
      </w:r>
    </w:p>
    <w:tbl>
      <w:tblPr>
        <w:tblW w:w="9639" w:type="dxa"/>
        <w:shd w:val="clear" w:color="auto" w:fill="C0C0C0"/>
        <w:tblLayout w:type="fixed"/>
        <w:tblCellMar>
          <w:left w:w="7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1939"/>
        <w:gridCol w:w="624"/>
        <w:gridCol w:w="1843"/>
        <w:gridCol w:w="4723"/>
      </w:tblGrid>
      <w:tr w:rsidR="000C019E" w:rsidRPr="000C019E" w14:paraId="41C76063" w14:textId="77777777" w:rsidTr="00C36BE5">
        <w:trPr>
          <w:trHeight w:val="340"/>
        </w:trPr>
        <w:tc>
          <w:tcPr>
            <w:tcW w:w="9639" w:type="dxa"/>
            <w:gridSpan w:val="5"/>
          </w:tcPr>
          <w:p w14:paraId="71220930" w14:textId="7654B5EF" w:rsidR="00836E9D" w:rsidRPr="000C019E" w:rsidRDefault="00836E9D" w:rsidP="00C36BE5">
            <w:pPr>
              <w:tabs>
                <w:tab w:val="left" w:pos="708"/>
                <w:tab w:val="left" w:pos="1416"/>
                <w:tab w:val="left" w:pos="2160"/>
                <w:tab w:val="left" w:pos="5760"/>
              </w:tabs>
              <w:spacing w:before="40" w:after="40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  <w:t xml:space="preserve">Klient prohlašuje a svým podpisem stvrzuje, že za </w:t>
            </w:r>
            <w:r w:rsidR="009642B2" w:rsidRPr="000C019E"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  <w:t>požadované období</w:t>
            </w:r>
            <w:r w:rsidRPr="000C019E">
              <w:rPr>
                <w:rFonts w:ascii="Montserrat" w:hAnsi="Montserrat"/>
                <w:bCs/>
                <w:color w:val="000000" w:themeColor="text1"/>
                <w:sz w:val="18"/>
                <w:szCs w:val="18"/>
                <w:vertAlign w:val="superscript"/>
              </w:rPr>
              <w:footnoteReference w:id="2"/>
            </w:r>
            <w:r w:rsidRPr="000C019E"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</w:rPr>
              <w:t>:</w:t>
            </w:r>
          </w:p>
        </w:tc>
      </w:tr>
      <w:tr w:rsidR="000C019E" w:rsidRPr="000C019E" w14:paraId="41A07647" w14:textId="77777777" w:rsidTr="00836E9D">
        <w:trPr>
          <w:trHeight w:val="397"/>
        </w:trPr>
        <w:tc>
          <w:tcPr>
            <w:tcW w:w="510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8C989D0" w14:textId="77777777" w:rsidR="00836E9D" w:rsidRPr="000C019E" w:rsidRDefault="00836E9D" w:rsidP="00733AE9">
            <w:pPr>
              <w:pStyle w:val="Nadpis3"/>
              <w:ind w:right="113"/>
              <w:jc w:val="right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color w:val="000000" w:themeColor="text1"/>
                <w:sz w:val="18"/>
                <w:szCs w:val="18"/>
              </w:rPr>
              <w:t>od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ADDC" w14:textId="4D85D869" w:rsidR="00836E9D" w:rsidRPr="000C019E" w:rsidRDefault="00613739" w:rsidP="00B475D6">
            <w:pPr>
              <w:keepNext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75F2745C" w14:textId="77777777" w:rsidR="00836E9D" w:rsidRPr="000C019E" w:rsidRDefault="00836E9D" w:rsidP="00733AE9">
            <w:pPr>
              <w:pStyle w:val="Nadpis3"/>
              <w:ind w:right="113"/>
              <w:jc w:val="right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 w:rsidRPr="000C019E">
              <w:rPr>
                <w:rFonts w:ascii="Montserrat" w:hAnsi="Montserrat" w:cs="Arial"/>
                <w:color w:val="000000" w:themeColor="text1"/>
                <w:sz w:val="18"/>
                <w:szCs w:val="18"/>
              </w:rPr>
              <w:t>do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EA66" w14:textId="22CC1075" w:rsidR="00836E9D" w:rsidRPr="000C019E" w:rsidRDefault="00613739" w:rsidP="00AB52AE">
            <w:pPr>
              <w:keepNext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4723" w:type="dxa"/>
            <w:tcBorders>
              <w:left w:val="single" w:sz="4" w:space="0" w:color="auto"/>
            </w:tcBorders>
            <w:vAlign w:val="center"/>
          </w:tcPr>
          <w:p w14:paraId="143B4A5C" w14:textId="77777777" w:rsidR="00836E9D" w:rsidRPr="000C019E" w:rsidRDefault="00836E9D" w:rsidP="008141C3">
            <w:pPr>
              <w:pStyle w:val="Nadpis3"/>
              <w:rPr>
                <w:rFonts w:ascii="Montserrat" w:hAnsi="Montserrat" w:cs="Arial"/>
                <w:color w:val="000000" w:themeColor="text1"/>
                <w:sz w:val="18"/>
                <w:szCs w:val="18"/>
              </w:rPr>
            </w:pPr>
          </w:p>
        </w:tc>
      </w:tr>
    </w:tbl>
    <w:p w14:paraId="60E7E227" w14:textId="3ADBEA94" w:rsidR="00630029" w:rsidRPr="006A193E" w:rsidRDefault="00836E9D" w:rsidP="00630029">
      <w:pPr>
        <w:spacing w:before="240" w:after="120"/>
        <w:ind w:left="57" w:right="-567"/>
        <w:rPr>
          <w:rFonts w:ascii="Montserrat" w:hAnsi="Montserrat" w:cs="Arial"/>
          <w:b/>
          <w:bCs/>
          <w:color w:val="000000" w:themeColor="text1"/>
          <w:sz w:val="18"/>
          <w:szCs w:val="18"/>
          <w:u w:val="single"/>
        </w:rPr>
      </w:pPr>
      <w:r w:rsidRPr="006A193E">
        <w:rPr>
          <w:rFonts w:ascii="Montserrat" w:hAnsi="Montserrat" w:cs="Arial"/>
          <w:b/>
          <w:bCs/>
          <w:color w:val="000000" w:themeColor="text1"/>
          <w:sz w:val="18"/>
          <w:szCs w:val="18"/>
          <w:u w:val="single"/>
        </w:rPr>
        <w:t>Dosáhl v přímé souvislosti s realizací Projektu této hodnoty projekto</w:t>
      </w:r>
      <w:r w:rsidR="009928E6" w:rsidRPr="006A193E">
        <w:rPr>
          <w:rFonts w:ascii="Montserrat" w:hAnsi="Montserrat" w:cs="Arial"/>
          <w:b/>
          <w:bCs/>
          <w:color w:val="000000" w:themeColor="text1"/>
          <w:sz w:val="18"/>
          <w:szCs w:val="18"/>
          <w:u w:val="single"/>
        </w:rPr>
        <w:t>vých</w:t>
      </w:r>
      <w:r w:rsidRPr="006A193E">
        <w:rPr>
          <w:rFonts w:ascii="Montserrat" w:hAnsi="Montserrat" w:cs="Arial"/>
          <w:b/>
          <w:bCs/>
          <w:color w:val="000000" w:themeColor="text1"/>
          <w:sz w:val="18"/>
          <w:szCs w:val="18"/>
          <w:u w:val="single"/>
        </w:rPr>
        <w:t xml:space="preserve"> indikátor</w:t>
      </w:r>
      <w:r w:rsidR="009928E6" w:rsidRPr="006A193E">
        <w:rPr>
          <w:rFonts w:ascii="Montserrat" w:hAnsi="Montserrat" w:cs="Arial"/>
          <w:b/>
          <w:bCs/>
          <w:color w:val="000000" w:themeColor="text1"/>
          <w:sz w:val="18"/>
          <w:szCs w:val="18"/>
          <w:u w:val="single"/>
        </w:rPr>
        <w:t>ů</w:t>
      </w:r>
      <w:r w:rsidR="00630029" w:rsidRPr="006A193E">
        <w:rPr>
          <w:rFonts w:ascii="Montserrat" w:hAnsi="Montserrat" w:cs="Arial"/>
          <w:b/>
          <w:bCs/>
          <w:color w:val="000000" w:themeColor="text1"/>
          <w:sz w:val="18"/>
          <w:szCs w:val="18"/>
          <w:u w:val="single"/>
        </w:rPr>
        <w:t xml:space="preserve">: </w:t>
      </w:r>
    </w:p>
    <w:p w14:paraId="10992D2D" w14:textId="5F66C8CC" w:rsidR="0041594F" w:rsidRPr="006A193E" w:rsidRDefault="00630029" w:rsidP="0041594F">
      <w:pPr>
        <w:spacing w:after="120"/>
        <w:ind w:left="57" w:right="-567"/>
        <w:rPr>
          <w:rFonts w:ascii="Montserrat" w:hAnsi="Montserrat" w:cs="Arial"/>
          <w:i/>
          <w:iCs/>
          <w:color w:val="000000" w:themeColor="text1"/>
          <w:sz w:val="18"/>
          <w:szCs w:val="18"/>
        </w:rPr>
      </w:pPr>
      <w:r w:rsidRPr="006A193E">
        <w:rPr>
          <w:rFonts w:ascii="Montserrat" w:hAnsi="Montserrat" w:cs="Arial"/>
          <w:i/>
          <w:iCs/>
          <w:color w:val="000000" w:themeColor="text1"/>
          <w:sz w:val="18"/>
          <w:szCs w:val="18"/>
        </w:rPr>
        <w:t>(přepište zde jejich dosažené hodnoty)</w:t>
      </w:r>
    </w:p>
    <w:p w14:paraId="4B7B363F" w14:textId="1FF5595E" w:rsidR="0041594F" w:rsidRPr="006A193E" w:rsidRDefault="0041594F" w:rsidP="0049792B">
      <w:pPr>
        <w:spacing w:after="120"/>
        <w:ind w:left="57" w:right="-567"/>
        <w:rPr>
          <w:rFonts w:ascii="Montserrat" w:hAnsi="Montserrat" w:cs="Arial"/>
          <w:color w:val="000000" w:themeColor="text1"/>
          <w:sz w:val="18"/>
          <w:szCs w:val="18"/>
        </w:rPr>
      </w:pPr>
      <w:r w:rsidRPr="006A193E">
        <w:rPr>
          <w:rFonts w:ascii="Montserrat" w:hAnsi="Montserrat" w:cs="Arial"/>
          <w:color w:val="000000" w:themeColor="text1"/>
          <w:sz w:val="18"/>
          <w:szCs w:val="18"/>
        </w:rPr>
        <w:t xml:space="preserve">- Indikátor </w:t>
      </w:r>
      <w:r w:rsidRPr="006A193E">
        <w:rPr>
          <w:rFonts w:ascii="Montserrat" w:hAnsi="Montserrat" w:cs="Arial"/>
          <w:b/>
          <w:bCs/>
          <w:color w:val="000000" w:themeColor="text1"/>
          <w:sz w:val="18"/>
          <w:szCs w:val="18"/>
        </w:rPr>
        <w:t>360102</w:t>
      </w:r>
      <w:r w:rsidRPr="006A193E">
        <w:rPr>
          <w:rFonts w:ascii="Montserrat" w:hAnsi="Montserrat" w:cs="Arial"/>
          <w:color w:val="000000" w:themeColor="text1"/>
          <w:sz w:val="18"/>
          <w:szCs w:val="18"/>
        </w:rPr>
        <w:t xml:space="preserve"> Odhadované emise skleníkových plynů:</w:t>
      </w:r>
    </w:p>
    <w:p w14:paraId="5A103ACA" w14:textId="400F8EB2" w:rsidR="0049792B" w:rsidRPr="006A193E" w:rsidRDefault="00767ED7" w:rsidP="0049792B">
      <w:pPr>
        <w:pStyle w:val="Nadpis3"/>
        <w:keepNext w:val="0"/>
        <w:spacing w:before="60" w:after="60"/>
        <w:ind w:left="357"/>
        <w:rPr>
          <w:rFonts w:ascii="Montserrat" w:hAnsi="Montserrat" w:cs="Arial"/>
          <w:i/>
          <w:iCs/>
          <w:sz w:val="16"/>
          <w:szCs w:val="16"/>
        </w:rPr>
      </w:pPr>
      <w:r w:rsidRPr="006A193E">
        <w:rPr>
          <w:rFonts w:ascii="Montserrat" w:hAnsi="Montserrat" w:cs="Arial"/>
          <w:i/>
          <w:iCs/>
          <w:sz w:val="16"/>
          <w:szCs w:val="16"/>
        </w:rPr>
        <w:t>výchozí hodnotu a indikativní cílovou hodnotu přímo v energetickém posudku či energetickém hodnocení projektu</w:t>
      </w:r>
      <w:r w:rsidR="006948CD" w:rsidRPr="006A193E">
        <w:rPr>
          <w:rFonts w:ascii="Montserrat" w:hAnsi="Montserrat" w:cs="Arial"/>
          <w:i/>
          <w:iCs/>
          <w:sz w:val="16"/>
          <w:szCs w:val="16"/>
        </w:rPr>
        <w:t xml:space="preserve"> (před a po realizaci projektu)</w:t>
      </w:r>
      <w:r w:rsidRPr="006A193E">
        <w:rPr>
          <w:rFonts w:ascii="Montserrat" w:hAnsi="Montserrat" w:cs="Arial"/>
          <w:i/>
          <w:iCs/>
          <w:sz w:val="16"/>
          <w:szCs w:val="16"/>
        </w:rPr>
        <w:t>.</w:t>
      </w:r>
    </w:p>
    <w:tbl>
      <w:tblPr>
        <w:tblpPr w:leftFromText="141" w:rightFromText="141" w:vertAnchor="text" w:horzAnchor="page" w:tblpX="7377" w:tblpY="-59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CB2E37" w:rsidRPr="006A193E" w14:paraId="0E51E7A0" w14:textId="77777777" w:rsidTr="0049792B">
        <w:trPr>
          <w:trHeight w:val="39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B3F22" w14:textId="09A029F4" w:rsidR="0049792B" w:rsidRPr="006A193E" w:rsidRDefault="00613739" w:rsidP="0049792B">
            <w:pPr>
              <w:keepNext/>
              <w:ind w:left="313"/>
              <w:rPr>
                <w:rFonts w:ascii="Arial" w:hAnsi="Arial" w:cs="Arial"/>
                <w:sz w:val="20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tbl>
      <w:tblPr>
        <w:tblpPr w:leftFromText="141" w:rightFromText="141" w:vertAnchor="text" w:horzAnchor="page" w:tblpX="7377" w:tblpY="517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CB2E37" w:rsidRPr="006A193E" w14:paraId="45CB5EF1" w14:textId="77777777" w:rsidTr="0049792B">
        <w:trPr>
          <w:trHeight w:val="39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14B1D" w14:textId="60763A20" w:rsidR="0049792B" w:rsidRPr="006A193E" w:rsidRDefault="00613739" w:rsidP="0049792B">
            <w:pPr>
              <w:keepNext/>
              <w:ind w:left="313"/>
              <w:rPr>
                <w:rFonts w:ascii="Arial" w:hAnsi="Arial" w:cs="Arial"/>
                <w:sz w:val="20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0D51E70D" w14:textId="6220C687" w:rsidR="0049792B" w:rsidRPr="006A193E" w:rsidRDefault="0049792B" w:rsidP="0049792B">
      <w:pPr>
        <w:pStyle w:val="Nadpis3"/>
        <w:keepNext w:val="0"/>
        <w:spacing w:before="60" w:after="60" w:line="360" w:lineRule="auto"/>
        <w:ind w:left="1066" w:firstLine="352"/>
        <w:rPr>
          <w:rFonts w:ascii="Montserrat" w:hAnsi="Montserrat" w:cs="Arial"/>
          <w:sz w:val="18"/>
          <w:szCs w:val="18"/>
        </w:rPr>
      </w:pPr>
      <w:r w:rsidRPr="006A193E">
        <w:rPr>
          <w:rFonts w:ascii="Montserrat" w:hAnsi="Montserrat" w:cs="Arial"/>
          <w:sz w:val="18"/>
          <w:szCs w:val="18"/>
        </w:rPr>
        <w:t>- Výchozí</w:t>
      </w:r>
      <w:r w:rsidRPr="006A193E">
        <w:t xml:space="preserve"> </w:t>
      </w:r>
      <w:r w:rsidRPr="006A193E">
        <w:rPr>
          <w:rFonts w:ascii="Montserrat" w:hAnsi="Montserrat" w:cs="Arial"/>
          <w:sz w:val="18"/>
          <w:szCs w:val="18"/>
        </w:rPr>
        <w:t>stav (</w:t>
      </w:r>
      <w:r w:rsidR="003B594D" w:rsidRPr="006A193E">
        <w:rPr>
          <w:rFonts w:ascii="Montserrat" w:hAnsi="Montserrat" w:cs="Arial"/>
          <w:sz w:val="18"/>
          <w:szCs w:val="18"/>
        </w:rPr>
        <w:t xml:space="preserve"> tun [t]</w:t>
      </w:r>
      <w:r w:rsidR="00240090" w:rsidRPr="006A193E">
        <w:rPr>
          <w:rFonts w:ascii="Montserrat" w:hAnsi="Montserrat" w:cs="Arial"/>
          <w:sz w:val="18"/>
          <w:szCs w:val="18"/>
        </w:rPr>
        <w:t xml:space="preserve"> </w:t>
      </w:r>
      <w:r w:rsidRPr="006A193E">
        <w:rPr>
          <w:rFonts w:ascii="Montserrat" w:hAnsi="Montserrat" w:cs="Arial"/>
          <w:sz w:val="18"/>
          <w:szCs w:val="18"/>
        </w:rPr>
        <w:t>CO</w:t>
      </w:r>
      <w:r w:rsidR="002E666E" w:rsidRPr="006A193E">
        <w:rPr>
          <w:rFonts w:ascii="Montserrat" w:hAnsi="Montserrat" w:cs="Arial"/>
          <w:sz w:val="18"/>
          <w:szCs w:val="18"/>
          <w:vertAlign w:val="subscript"/>
        </w:rPr>
        <w:t>2</w:t>
      </w:r>
      <w:r w:rsidR="003B594D" w:rsidRPr="006A193E">
        <w:rPr>
          <w:rFonts w:ascii="Montserrat" w:hAnsi="Montserrat" w:cs="Arial"/>
          <w:sz w:val="18"/>
          <w:szCs w:val="18"/>
          <w:vertAlign w:val="subscript"/>
        </w:rPr>
        <w:t>-eq</w:t>
      </w:r>
      <w:r w:rsidR="00240090" w:rsidRPr="006A193E">
        <w:rPr>
          <w:rFonts w:ascii="Montserrat" w:hAnsi="Montserrat" w:cs="Arial"/>
          <w:sz w:val="18"/>
          <w:szCs w:val="18"/>
          <w:vertAlign w:val="subscript"/>
        </w:rPr>
        <w:t>.</w:t>
      </w:r>
      <w:r w:rsidR="003B594D" w:rsidRPr="006A193E">
        <w:rPr>
          <w:rFonts w:ascii="Montserrat" w:hAnsi="Montserrat" w:cs="Arial"/>
          <w:sz w:val="18"/>
          <w:szCs w:val="18"/>
          <w:vertAlign w:val="subscript"/>
        </w:rPr>
        <w:t xml:space="preserve">  </w:t>
      </w:r>
      <w:r w:rsidR="00240090" w:rsidRPr="006A193E">
        <w:rPr>
          <w:rFonts w:ascii="Montserrat" w:hAnsi="Montserrat" w:cs="Arial"/>
          <w:sz w:val="18"/>
          <w:szCs w:val="18"/>
        </w:rPr>
        <w:t>/</w:t>
      </w:r>
      <w:r w:rsidR="003B594D" w:rsidRPr="006A193E">
        <w:rPr>
          <w:rFonts w:ascii="Montserrat" w:hAnsi="Montserrat" w:cs="Arial"/>
          <w:sz w:val="18"/>
          <w:szCs w:val="18"/>
        </w:rPr>
        <w:t xml:space="preserve"> </w:t>
      </w:r>
      <w:r w:rsidRPr="006A193E">
        <w:rPr>
          <w:rFonts w:ascii="Montserrat" w:hAnsi="Montserrat" w:cs="Arial"/>
          <w:sz w:val="18"/>
          <w:szCs w:val="18"/>
        </w:rPr>
        <w:t>rok):</w:t>
      </w:r>
      <w:r w:rsidRPr="006A193E">
        <w:rPr>
          <w:rFonts w:ascii="Montserrat" w:hAnsi="Montserrat" w:cs="Arial"/>
          <w:sz w:val="18"/>
          <w:szCs w:val="18"/>
        </w:rPr>
        <w:tab/>
      </w:r>
      <w:r w:rsidRPr="006A193E">
        <w:rPr>
          <w:rFonts w:ascii="Montserrat" w:hAnsi="Montserrat" w:cs="Arial"/>
          <w:sz w:val="18"/>
          <w:szCs w:val="18"/>
        </w:rPr>
        <w:tab/>
      </w:r>
    </w:p>
    <w:p w14:paraId="74695358" w14:textId="2F2CBB78" w:rsidR="00F7344B" w:rsidRPr="006A193E" w:rsidRDefault="0049792B" w:rsidP="0049792B">
      <w:pPr>
        <w:ind w:left="709" w:firstLine="709"/>
      </w:pPr>
      <w:r w:rsidRPr="006A193E">
        <w:rPr>
          <w:rFonts w:ascii="Montserrat" w:hAnsi="Montserrat" w:cs="Arial"/>
          <w:sz w:val="18"/>
          <w:szCs w:val="18"/>
        </w:rPr>
        <w:t>- Cílová hodnota (</w:t>
      </w:r>
      <w:r w:rsidR="003B594D" w:rsidRPr="006A193E">
        <w:rPr>
          <w:rFonts w:ascii="Montserrat" w:hAnsi="Montserrat" w:cs="Arial"/>
          <w:sz w:val="18"/>
          <w:szCs w:val="18"/>
        </w:rPr>
        <w:t xml:space="preserve"> tun [t]</w:t>
      </w:r>
      <w:r w:rsidR="00240090" w:rsidRPr="006A193E">
        <w:rPr>
          <w:rFonts w:ascii="Montserrat" w:hAnsi="Montserrat" w:cs="Arial"/>
          <w:sz w:val="18"/>
          <w:szCs w:val="18"/>
        </w:rPr>
        <w:t xml:space="preserve"> </w:t>
      </w:r>
      <w:r w:rsidRPr="006A193E">
        <w:rPr>
          <w:rFonts w:ascii="Montserrat" w:hAnsi="Montserrat" w:cs="Arial"/>
          <w:sz w:val="18"/>
          <w:szCs w:val="18"/>
        </w:rPr>
        <w:t>CO</w:t>
      </w:r>
      <w:r w:rsidR="003B594D" w:rsidRPr="006A193E">
        <w:rPr>
          <w:rFonts w:ascii="Montserrat" w:hAnsi="Montserrat" w:cs="Arial"/>
          <w:sz w:val="18"/>
          <w:szCs w:val="18"/>
          <w:vertAlign w:val="subscript"/>
        </w:rPr>
        <w:t>2-eq</w:t>
      </w:r>
      <w:r w:rsidRPr="006A193E">
        <w:rPr>
          <w:rFonts w:ascii="Montserrat" w:hAnsi="Montserrat" w:cs="Arial"/>
          <w:sz w:val="18"/>
          <w:szCs w:val="18"/>
        </w:rPr>
        <w:t xml:space="preserve"> /</w:t>
      </w:r>
      <w:r w:rsidR="003B594D" w:rsidRPr="006A193E">
        <w:rPr>
          <w:rFonts w:ascii="Montserrat" w:hAnsi="Montserrat" w:cs="Arial"/>
          <w:sz w:val="18"/>
          <w:szCs w:val="18"/>
        </w:rPr>
        <w:t xml:space="preserve"> </w:t>
      </w:r>
      <w:r w:rsidRPr="006A193E">
        <w:rPr>
          <w:rFonts w:ascii="Montserrat" w:hAnsi="Montserrat" w:cs="Arial"/>
          <w:sz w:val="18"/>
          <w:szCs w:val="18"/>
        </w:rPr>
        <w:t>rok):</w:t>
      </w:r>
      <w:r w:rsidRPr="006A193E">
        <w:rPr>
          <w:rFonts w:ascii="Montserrat" w:hAnsi="Montserrat" w:cs="Arial"/>
          <w:sz w:val="18"/>
          <w:szCs w:val="18"/>
        </w:rPr>
        <w:tab/>
      </w:r>
      <w:r w:rsidRPr="006A193E">
        <w:rPr>
          <w:rFonts w:ascii="Montserrat" w:hAnsi="Montserrat" w:cs="Arial"/>
          <w:sz w:val="18"/>
          <w:szCs w:val="18"/>
        </w:rPr>
        <w:tab/>
      </w:r>
      <w:r w:rsidRPr="006A193E">
        <w:rPr>
          <w:rFonts w:ascii="Montserrat" w:hAnsi="Montserrat" w:cs="Arial"/>
          <w:sz w:val="18"/>
          <w:szCs w:val="18"/>
        </w:rPr>
        <w:tab/>
      </w:r>
      <w:r w:rsidRPr="006A193E">
        <w:rPr>
          <w:rFonts w:ascii="Montserrat" w:hAnsi="Montserrat" w:cs="Arial"/>
          <w:sz w:val="18"/>
          <w:szCs w:val="18"/>
        </w:rPr>
        <w:tab/>
      </w:r>
    </w:p>
    <w:p w14:paraId="120059BB" w14:textId="78BB0998" w:rsidR="00697AE7" w:rsidRPr="006A193E" w:rsidRDefault="0041594F" w:rsidP="00727C66">
      <w:pPr>
        <w:pStyle w:val="Nadpis3"/>
        <w:keepNext w:val="0"/>
        <w:spacing w:before="240" w:after="240"/>
        <w:rPr>
          <w:rFonts w:ascii="Montserrat" w:hAnsi="Montserrat" w:cs="Arial"/>
          <w:sz w:val="18"/>
          <w:szCs w:val="18"/>
        </w:rPr>
      </w:pPr>
      <w:r w:rsidRPr="006A193E">
        <w:rPr>
          <w:rFonts w:ascii="Montserrat" w:hAnsi="Montserrat" w:cs="Arial"/>
          <w:sz w:val="18"/>
          <w:szCs w:val="18"/>
        </w:rPr>
        <w:t xml:space="preserve">- </w:t>
      </w:r>
      <w:r w:rsidR="0049792B" w:rsidRPr="006A193E">
        <w:rPr>
          <w:rFonts w:ascii="Montserrat" w:hAnsi="Montserrat" w:cs="Arial"/>
          <w:sz w:val="18"/>
          <w:szCs w:val="18"/>
        </w:rPr>
        <w:t xml:space="preserve">Indikátor </w:t>
      </w:r>
      <w:r w:rsidRPr="006A193E">
        <w:rPr>
          <w:rFonts w:ascii="Montserrat" w:hAnsi="Montserrat" w:cs="Arial"/>
          <w:b/>
          <w:bCs/>
          <w:sz w:val="18"/>
          <w:szCs w:val="18"/>
        </w:rPr>
        <w:t>323000</w:t>
      </w:r>
      <w:r w:rsidRPr="006A193E">
        <w:rPr>
          <w:rFonts w:ascii="Montserrat" w:hAnsi="Montserrat" w:cs="Arial"/>
          <w:sz w:val="18"/>
          <w:szCs w:val="18"/>
        </w:rPr>
        <w:t xml:space="preserve"> Snížení konečné spotřeby energie u podpořených subjektů (GJ/rok):</w:t>
      </w:r>
    </w:p>
    <w:tbl>
      <w:tblPr>
        <w:tblpPr w:leftFromText="141" w:rightFromText="141" w:vertAnchor="text" w:horzAnchor="page" w:tblpX="7376" w:tblpY="86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CB2E37" w:rsidRPr="006A193E" w14:paraId="7E0F208B" w14:textId="77777777" w:rsidTr="002C51A0">
        <w:trPr>
          <w:trHeight w:val="39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08304" w14:textId="32A0B837" w:rsidR="00697AE7" w:rsidRPr="006A193E" w:rsidRDefault="00613739" w:rsidP="002C51A0">
            <w:pPr>
              <w:keepNext/>
              <w:ind w:left="313"/>
              <w:rPr>
                <w:rFonts w:ascii="Arial" w:hAnsi="Arial" w:cs="Arial"/>
                <w:sz w:val="20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0E1C0651" w14:textId="77777777" w:rsidR="00697AE7" w:rsidRPr="006A193E" w:rsidRDefault="00697AE7" w:rsidP="00697AE7">
      <w:pPr>
        <w:ind w:left="357"/>
        <w:outlineLvl w:val="2"/>
        <w:rPr>
          <w:rFonts w:ascii="Montserrat" w:hAnsi="Montserrat" w:cs="Arial"/>
          <w:i/>
          <w:iCs/>
          <w:sz w:val="16"/>
          <w:szCs w:val="16"/>
        </w:rPr>
      </w:pPr>
      <w:r w:rsidRPr="006A193E">
        <w:rPr>
          <w:rFonts w:ascii="Montserrat" w:hAnsi="Montserrat" w:cs="Arial"/>
          <w:i/>
          <w:iCs/>
          <w:sz w:val="16"/>
          <w:szCs w:val="16"/>
        </w:rPr>
        <w:t xml:space="preserve">Hodnota je uvedena v Energetickém posudku </w:t>
      </w:r>
    </w:p>
    <w:p w14:paraId="2CA33083" w14:textId="77777777" w:rsidR="00697AE7" w:rsidRPr="006A193E" w:rsidRDefault="00697AE7" w:rsidP="00697AE7">
      <w:pPr>
        <w:pStyle w:val="Nadpis3"/>
        <w:keepNext w:val="0"/>
        <w:ind w:firstLine="357"/>
        <w:rPr>
          <w:rFonts w:ascii="Montserrat" w:hAnsi="Montserrat" w:cs="Arial"/>
          <w:sz w:val="18"/>
          <w:szCs w:val="18"/>
        </w:rPr>
      </w:pPr>
      <w:r w:rsidRPr="006A193E">
        <w:rPr>
          <w:rFonts w:ascii="Montserrat" w:hAnsi="Montserrat" w:cs="Arial"/>
          <w:i/>
          <w:iCs/>
          <w:sz w:val="16"/>
          <w:szCs w:val="16"/>
        </w:rPr>
        <w:t>či energetickém hodnocení projektu.</w:t>
      </w:r>
      <w:r w:rsidRPr="006A193E">
        <w:rPr>
          <w:rFonts w:ascii="Montserrat" w:hAnsi="Montserrat" w:cs="Arial"/>
          <w:i/>
          <w:iCs/>
          <w:sz w:val="16"/>
          <w:szCs w:val="16"/>
        </w:rPr>
        <w:tab/>
      </w:r>
      <w:r w:rsidRPr="006A193E">
        <w:rPr>
          <w:rFonts w:ascii="Montserrat" w:hAnsi="Montserrat" w:cs="Arial"/>
          <w:i/>
          <w:iCs/>
          <w:sz w:val="16"/>
          <w:szCs w:val="16"/>
        </w:rPr>
        <w:tab/>
      </w:r>
      <w:r w:rsidRPr="006A193E">
        <w:rPr>
          <w:rFonts w:ascii="Montserrat" w:hAnsi="Montserrat" w:cs="Arial"/>
          <w:i/>
          <w:iCs/>
          <w:sz w:val="16"/>
          <w:szCs w:val="16"/>
        </w:rPr>
        <w:tab/>
      </w:r>
    </w:p>
    <w:p w14:paraId="0A693EF5" w14:textId="77777777" w:rsidR="00F7344B" w:rsidRPr="006A193E" w:rsidRDefault="00F7344B" w:rsidP="00F7344B"/>
    <w:p w14:paraId="234ED79F" w14:textId="46D82F75" w:rsidR="00F7344B" w:rsidRPr="006A193E" w:rsidRDefault="00F7344B" w:rsidP="00727C66">
      <w:pPr>
        <w:pStyle w:val="Nadpis3"/>
        <w:keepNext w:val="0"/>
        <w:spacing w:after="240"/>
        <w:rPr>
          <w:rFonts w:ascii="Montserrat" w:hAnsi="Montserrat" w:cs="Arial"/>
          <w:sz w:val="18"/>
          <w:szCs w:val="18"/>
        </w:rPr>
      </w:pPr>
      <w:r w:rsidRPr="006A193E">
        <w:rPr>
          <w:rFonts w:ascii="Montserrat" w:hAnsi="Montserrat" w:cs="Arial"/>
          <w:sz w:val="18"/>
          <w:szCs w:val="18"/>
        </w:rPr>
        <w:t xml:space="preserve">- </w:t>
      </w:r>
      <w:r w:rsidR="0049792B" w:rsidRPr="006A193E">
        <w:rPr>
          <w:rFonts w:ascii="Montserrat" w:hAnsi="Montserrat" w:cs="Arial"/>
          <w:sz w:val="18"/>
          <w:szCs w:val="18"/>
        </w:rPr>
        <w:t xml:space="preserve">Indikátor </w:t>
      </w:r>
      <w:r w:rsidR="000C019E" w:rsidRPr="006A193E">
        <w:rPr>
          <w:rFonts w:ascii="Montserrat" w:hAnsi="Montserrat" w:cs="Arial"/>
          <w:b/>
          <w:bCs/>
          <w:sz w:val="18"/>
          <w:szCs w:val="18"/>
        </w:rPr>
        <w:t xml:space="preserve">327005 </w:t>
      </w:r>
      <w:r w:rsidR="000C019E" w:rsidRPr="006A193E">
        <w:rPr>
          <w:rFonts w:ascii="Montserrat" w:hAnsi="Montserrat" w:cs="Arial"/>
          <w:sz w:val="18"/>
          <w:szCs w:val="18"/>
        </w:rPr>
        <w:t>Roční</w:t>
      </w:r>
      <w:r w:rsidRPr="006A193E">
        <w:rPr>
          <w:rFonts w:ascii="Montserrat" w:hAnsi="Montserrat" w:cs="Arial"/>
          <w:sz w:val="18"/>
          <w:szCs w:val="18"/>
        </w:rPr>
        <w:t xml:space="preserve"> spotřeba primární energie v podnicích (</w:t>
      </w:r>
      <w:r w:rsidR="0082569B" w:rsidRPr="006A193E">
        <w:rPr>
          <w:rFonts w:ascii="Montserrat" w:hAnsi="Montserrat" w:cs="Arial"/>
          <w:sz w:val="18"/>
          <w:szCs w:val="18"/>
        </w:rPr>
        <w:t>GJ</w:t>
      </w:r>
      <w:r w:rsidRPr="006A193E">
        <w:rPr>
          <w:rFonts w:ascii="Montserrat" w:hAnsi="Montserrat" w:cs="Arial"/>
          <w:sz w:val="18"/>
          <w:szCs w:val="18"/>
        </w:rPr>
        <w:t>/rok):</w:t>
      </w:r>
    </w:p>
    <w:tbl>
      <w:tblPr>
        <w:tblpPr w:leftFromText="141" w:rightFromText="141" w:vertAnchor="text" w:horzAnchor="page" w:tblpX="7389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CB2E37" w:rsidRPr="006A193E" w14:paraId="3A9D6463" w14:textId="77777777" w:rsidTr="002C51A0">
        <w:trPr>
          <w:trHeight w:val="39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381C" w14:textId="5AC7E09C" w:rsidR="00F7344B" w:rsidRPr="006A193E" w:rsidRDefault="00613739" w:rsidP="002C51A0">
            <w:pPr>
              <w:keepNext/>
              <w:ind w:left="313"/>
              <w:rPr>
                <w:rFonts w:ascii="Arial" w:hAnsi="Arial" w:cs="Arial"/>
                <w:sz w:val="20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5116B9D0" w14:textId="77777777" w:rsidR="006A193E" w:rsidRPr="006A193E" w:rsidRDefault="006B6283" w:rsidP="00D07762">
      <w:pPr>
        <w:ind w:left="357"/>
        <w:outlineLvl w:val="2"/>
        <w:rPr>
          <w:rFonts w:ascii="Montserrat" w:hAnsi="Montserrat" w:cs="Arial"/>
          <w:i/>
          <w:iCs/>
          <w:sz w:val="16"/>
          <w:szCs w:val="16"/>
        </w:rPr>
      </w:pPr>
      <w:r w:rsidRPr="006A193E">
        <w:rPr>
          <w:rFonts w:ascii="Montserrat" w:hAnsi="Montserrat" w:cs="Arial"/>
          <w:i/>
          <w:iCs/>
          <w:sz w:val="16"/>
          <w:szCs w:val="16"/>
        </w:rPr>
        <w:t>Dosažená h</w:t>
      </w:r>
      <w:r w:rsidR="00F7344B" w:rsidRPr="006A193E">
        <w:rPr>
          <w:rFonts w:ascii="Montserrat" w:hAnsi="Montserrat" w:cs="Arial"/>
          <w:i/>
          <w:iCs/>
          <w:sz w:val="16"/>
          <w:szCs w:val="16"/>
        </w:rPr>
        <w:t>odnota uvedena v Energetickém posudku projektu</w:t>
      </w:r>
      <w:r w:rsidRPr="006A193E">
        <w:rPr>
          <w:rFonts w:ascii="Montserrat" w:hAnsi="Montserrat" w:cs="Arial"/>
          <w:i/>
          <w:iCs/>
          <w:sz w:val="16"/>
          <w:szCs w:val="16"/>
        </w:rPr>
        <w:t xml:space="preserve"> </w:t>
      </w:r>
      <w:r w:rsidR="00AA28AE" w:rsidRPr="006A193E">
        <w:rPr>
          <w:rFonts w:ascii="Montserrat" w:hAnsi="Montserrat" w:cs="Arial"/>
          <w:i/>
          <w:iCs/>
          <w:sz w:val="16"/>
          <w:szCs w:val="16"/>
        </w:rPr>
        <w:t xml:space="preserve">rok </w:t>
      </w:r>
      <w:r w:rsidR="006A193E" w:rsidRPr="00A93DC1">
        <w:rPr>
          <w:rFonts w:ascii="Montserrat" w:hAnsi="Montserrat" w:cs="Arial"/>
          <w:i/>
          <w:iCs/>
          <w:sz w:val="16"/>
          <w:szCs w:val="16"/>
        </w:rPr>
        <w:t xml:space="preserve">      </w:t>
      </w:r>
    </w:p>
    <w:p w14:paraId="229F3DB3" w14:textId="3C0CC60D" w:rsidR="00F7344B" w:rsidRPr="006A193E" w:rsidRDefault="006B6283" w:rsidP="00D07762">
      <w:pPr>
        <w:ind w:left="357"/>
        <w:outlineLvl w:val="2"/>
        <w:rPr>
          <w:rFonts w:ascii="Montserrat" w:hAnsi="Montserrat" w:cs="Arial"/>
          <w:i/>
          <w:iCs/>
          <w:color w:val="000000" w:themeColor="text1"/>
          <w:sz w:val="16"/>
          <w:szCs w:val="16"/>
        </w:rPr>
      </w:pPr>
      <w:r w:rsidRPr="006A193E">
        <w:rPr>
          <w:rFonts w:ascii="Montserrat" w:hAnsi="Montserrat" w:cs="Arial"/>
          <w:i/>
          <w:iCs/>
          <w:sz w:val="16"/>
          <w:szCs w:val="16"/>
        </w:rPr>
        <w:t>po jeho ukončení</w:t>
      </w:r>
      <w:r w:rsidR="00D07762" w:rsidRPr="006A193E">
        <w:rPr>
          <w:rFonts w:ascii="Montserrat" w:hAnsi="Montserrat" w:cs="Arial"/>
          <w:i/>
          <w:iCs/>
          <w:sz w:val="16"/>
          <w:szCs w:val="16"/>
        </w:rPr>
        <w:t xml:space="preserve"> (v případě Energetického hodnocení po ukončení realizace projektu)</w:t>
      </w:r>
      <w:r w:rsidR="00CB2E37" w:rsidRPr="006A193E">
        <w:rPr>
          <w:rFonts w:ascii="Montserrat" w:hAnsi="Montserrat" w:cs="Arial"/>
          <w:i/>
          <w:iCs/>
          <w:sz w:val="16"/>
          <w:szCs w:val="16"/>
        </w:rPr>
        <w:t>.</w:t>
      </w:r>
      <w:r w:rsidR="00F7344B" w:rsidRPr="006A193E">
        <w:rPr>
          <w:rFonts w:ascii="Montserrat" w:hAnsi="Montserrat" w:cs="Arial"/>
          <w:i/>
          <w:iCs/>
          <w:sz w:val="16"/>
          <w:szCs w:val="16"/>
        </w:rPr>
        <w:tab/>
      </w:r>
      <w:r w:rsidR="00F7344B"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ab/>
      </w:r>
      <w:r w:rsidR="00F7344B"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ab/>
      </w:r>
      <w:r w:rsidR="00F7344B"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ab/>
      </w:r>
    </w:p>
    <w:p w14:paraId="496CBFE1" w14:textId="77777777" w:rsidR="006B6283" w:rsidRPr="006A193E" w:rsidRDefault="006B6283" w:rsidP="006B6283">
      <w:pPr>
        <w:ind w:left="357"/>
        <w:outlineLvl w:val="2"/>
        <w:rPr>
          <w:rFonts w:ascii="Montserrat" w:hAnsi="Montserrat" w:cs="Arial"/>
          <w:i/>
          <w:iCs/>
          <w:sz w:val="16"/>
          <w:szCs w:val="16"/>
        </w:rPr>
      </w:pPr>
    </w:p>
    <w:p w14:paraId="3B1AC36B" w14:textId="649D1FAA" w:rsidR="00F7344B" w:rsidRPr="006A193E" w:rsidRDefault="00F7344B" w:rsidP="00727C66">
      <w:pPr>
        <w:pStyle w:val="Nadpis3"/>
        <w:keepNext w:val="0"/>
        <w:spacing w:after="240"/>
        <w:rPr>
          <w:rFonts w:ascii="Montserrat" w:hAnsi="Montserrat" w:cs="Arial"/>
          <w:sz w:val="18"/>
          <w:szCs w:val="18"/>
        </w:rPr>
      </w:pPr>
      <w:r w:rsidRPr="006A193E">
        <w:rPr>
          <w:rFonts w:ascii="Montserrat" w:hAnsi="Montserrat" w:cs="Arial"/>
          <w:sz w:val="18"/>
          <w:szCs w:val="18"/>
        </w:rPr>
        <w:t xml:space="preserve">- </w:t>
      </w:r>
      <w:r w:rsidR="0049792B" w:rsidRPr="006A193E">
        <w:rPr>
          <w:rFonts w:ascii="Montserrat" w:hAnsi="Montserrat" w:cs="Arial"/>
          <w:sz w:val="18"/>
          <w:szCs w:val="18"/>
        </w:rPr>
        <w:t xml:space="preserve">Indikátor </w:t>
      </w:r>
      <w:r w:rsidRPr="006A193E">
        <w:rPr>
          <w:rFonts w:ascii="Montserrat" w:hAnsi="Montserrat" w:cs="Arial"/>
          <w:b/>
          <w:bCs/>
          <w:sz w:val="18"/>
          <w:szCs w:val="18"/>
        </w:rPr>
        <w:t>103010</w:t>
      </w:r>
      <w:r w:rsidRPr="006A193E">
        <w:rPr>
          <w:rFonts w:ascii="Montserrat" w:hAnsi="Montserrat" w:cs="Arial"/>
          <w:sz w:val="18"/>
          <w:szCs w:val="18"/>
        </w:rPr>
        <w:t xml:space="preserve"> Soukromé investice odpovídající podpoře veřejné podniků (</w:t>
      </w:r>
      <w:r w:rsidR="00A80F25" w:rsidRPr="006A193E">
        <w:rPr>
          <w:rFonts w:ascii="Montserrat" w:hAnsi="Montserrat" w:cs="Arial"/>
          <w:sz w:val="18"/>
          <w:szCs w:val="18"/>
        </w:rPr>
        <w:t>CZK</w:t>
      </w:r>
      <w:r w:rsidRPr="006A193E">
        <w:rPr>
          <w:rFonts w:ascii="Montserrat" w:hAnsi="Montserrat" w:cs="Arial"/>
          <w:sz w:val="18"/>
          <w:szCs w:val="18"/>
        </w:rPr>
        <w:t>):</w:t>
      </w:r>
    </w:p>
    <w:tbl>
      <w:tblPr>
        <w:tblpPr w:leftFromText="141" w:rightFromText="141" w:vertAnchor="text" w:horzAnchor="page" w:tblpX="7401" w:tblpY="81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0C019E" w:rsidRPr="006A193E" w14:paraId="5435C485" w14:textId="77777777" w:rsidTr="00F7344B">
        <w:trPr>
          <w:trHeight w:val="39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9E10" w14:textId="41009737" w:rsidR="00F7344B" w:rsidRPr="006A193E" w:rsidRDefault="00613739" w:rsidP="00F7344B">
            <w:pPr>
              <w:keepNext/>
              <w:ind w:left="313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1EB3984E" w14:textId="77777777" w:rsidR="00F7344B" w:rsidRPr="006A193E" w:rsidRDefault="00F7344B" w:rsidP="00F7344B">
      <w:pPr>
        <w:ind w:left="357"/>
        <w:outlineLvl w:val="2"/>
        <w:rPr>
          <w:rFonts w:ascii="Montserrat" w:hAnsi="Montserrat" w:cs="Arial"/>
          <w:i/>
          <w:iCs/>
          <w:color w:val="000000" w:themeColor="text1"/>
          <w:sz w:val="16"/>
          <w:szCs w:val="16"/>
        </w:rPr>
      </w:pPr>
      <w:r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 xml:space="preserve">Celkový součet soukromých zdrojů (vlastních i cizích) </w:t>
      </w:r>
    </w:p>
    <w:p w14:paraId="78FAE6AA" w14:textId="77777777" w:rsidR="00F7344B" w:rsidRPr="006A193E" w:rsidRDefault="00F7344B" w:rsidP="00F7344B">
      <w:pPr>
        <w:pStyle w:val="Nadpis3"/>
        <w:keepNext w:val="0"/>
        <w:ind w:firstLine="357"/>
        <w:rPr>
          <w:rFonts w:ascii="Montserrat" w:hAnsi="Montserrat" w:cs="Arial"/>
          <w:i/>
          <w:iCs/>
          <w:color w:val="000000" w:themeColor="text1"/>
          <w:sz w:val="16"/>
          <w:szCs w:val="16"/>
        </w:rPr>
      </w:pPr>
      <w:r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 xml:space="preserve">příjemce podpory, které byly použity pro realizaci projektu.   </w:t>
      </w:r>
    </w:p>
    <w:p w14:paraId="796DDAD6" w14:textId="77777777" w:rsidR="00F7344B" w:rsidRPr="006A193E" w:rsidRDefault="00F7344B" w:rsidP="00F7344B">
      <w:pPr>
        <w:rPr>
          <w:color w:val="000000" w:themeColor="text1"/>
        </w:rPr>
      </w:pPr>
    </w:p>
    <w:p w14:paraId="62228897" w14:textId="3D57E814" w:rsidR="00F7344B" w:rsidRPr="006A193E" w:rsidRDefault="00F7344B" w:rsidP="00727C66">
      <w:pPr>
        <w:pStyle w:val="Nadpis3"/>
        <w:keepNext w:val="0"/>
        <w:spacing w:before="60" w:after="240"/>
        <w:rPr>
          <w:rFonts w:ascii="Montserrat" w:hAnsi="Montserrat" w:cs="Arial"/>
          <w:color w:val="000000" w:themeColor="text1"/>
          <w:sz w:val="18"/>
          <w:szCs w:val="18"/>
        </w:rPr>
      </w:pPr>
      <w:r w:rsidRPr="006A193E">
        <w:rPr>
          <w:rFonts w:ascii="Montserrat" w:hAnsi="Montserrat" w:cs="Arial"/>
          <w:color w:val="000000" w:themeColor="text1"/>
          <w:sz w:val="18"/>
          <w:szCs w:val="18"/>
        </w:rPr>
        <w:t xml:space="preserve">- </w:t>
      </w:r>
      <w:r w:rsidR="0049792B" w:rsidRPr="006A193E">
        <w:rPr>
          <w:rFonts w:ascii="Montserrat" w:hAnsi="Montserrat" w:cs="Arial"/>
          <w:color w:val="000000" w:themeColor="text1"/>
          <w:sz w:val="18"/>
          <w:szCs w:val="18"/>
        </w:rPr>
        <w:t xml:space="preserve">Indikátor </w:t>
      </w:r>
      <w:r w:rsidRPr="006A193E">
        <w:rPr>
          <w:rFonts w:ascii="Montserrat" w:hAnsi="Montserrat" w:cs="Arial"/>
          <w:b/>
          <w:bCs/>
          <w:color w:val="000000" w:themeColor="text1"/>
          <w:sz w:val="18"/>
          <w:szCs w:val="18"/>
        </w:rPr>
        <w:t xml:space="preserve">324051 </w:t>
      </w:r>
      <w:r w:rsidRPr="006A193E">
        <w:rPr>
          <w:rFonts w:ascii="Montserrat" w:hAnsi="Montserrat" w:cs="Arial"/>
          <w:color w:val="000000" w:themeColor="text1"/>
          <w:sz w:val="18"/>
          <w:szCs w:val="18"/>
        </w:rPr>
        <w:t>Počet budov podnikatelských subjektů se zlepšenou energetickou náročností:</w:t>
      </w:r>
    </w:p>
    <w:tbl>
      <w:tblPr>
        <w:tblpPr w:leftFromText="141" w:rightFromText="141" w:vertAnchor="text" w:horzAnchor="page" w:tblpX="7402" w:tblpY="112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727C66" w:rsidRPr="006A193E" w14:paraId="1C70F105" w14:textId="77777777" w:rsidTr="002C51A0">
        <w:trPr>
          <w:trHeight w:val="39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E548" w14:textId="4EB5EAF4" w:rsidR="00727C66" w:rsidRPr="006A193E" w:rsidRDefault="00613739" w:rsidP="002C51A0">
            <w:pPr>
              <w:keepNext/>
              <w:ind w:left="313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721BA962" w14:textId="77777777" w:rsidR="00697AE7" w:rsidRPr="006A193E" w:rsidRDefault="00F7344B" w:rsidP="00697AE7">
      <w:pPr>
        <w:spacing w:before="60"/>
        <w:ind w:left="357"/>
        <w:outlineLvl w:val="2"/>
        <w:rPr>
          <w:rFonts w:ascii="Montserrat" w:hAnsi="Montserrat" w:cs="Arial"/>
          <w:i/>
          <w:iCs/>
          <w:color w:val="000000" w:themeColor="text1"/>
          <w:sz w:val="16"/>
          <w:szCs w:val="16"/>
        </w:rPr>
      </w:pPr>
      <w:r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 xml:space="preserve">Hodnota indikátoru odpovídá počtu budov, které jsou řešeny </w:t>
      </w:r>
    </w:p>
    <w:p w14:paraId="3EE169AC" w14:textId="77777777" w:rsidR="00727C66" w:rsidRPr="006A193E" w:rsidRDefault="00F7344B" w:rsidP="00697AE7">
      <w:pPr>
        <w:ind w:left="357"/>
        <w:outlineLvl w:val="2"/>
        <w:rPr>
          <w:rFonts w:ascii="Montserrat" w:hAnsi="Montserrat" w:cs="Arial"/>
          <w:i/>
          <w:iCs/>
          <w:color w:val="000000" w:themeColor="text1"/>
          <w:sz w:val="16"/>
          <w:szCs w:val="16"/>
        </w:rPr>
      </w:pPr>
      <w:r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 xml:space="preserve">v rámci jednotlivých opatření </w:t>
      </w:r>
    </w:p>
    <w:p w14:paraId="56A15682" w14:textId="19C53DD2" w:rsidR="00F7344B" w:rsidRPr="00F7344B" w:rsidRDefault="00F7344B" w:rsidP="00697AE7">
      <w:pPr>
        <w:ind w:left="357"/>
        <w:outlineLvl w:val="2"/>
        <w:rPr>
          <w:rFonts w:ascii="Montserrat" w:hAnsi="Montserrat" w:cs="Arial"/>
          <w:i/>
          <w:iCs/>
          <w:color w:val="000000" w:themeColor="text1"/>
          <w:sz w:val="16"/>
          <w:szCs w:val="16"/>
        </w:rPr>
      </w:pPr>
      <w:r w:rsidRPr="006A193E">
        <w:rPr>
          <w:rFonts w:ascii="Montserrat" w:hAnsi="Montserrat" w:cs="Arial"/>
          <w:i/>
          <w:iCs/>
          <w:color w:val="000000" w:themeColor="text1"/>
          <w:sz w:val="16"/>
          <w:szCs w:val="16"/>
        </w:rPr>
        <w:t>(Projekty, v jejichž rámci je taková budova relevantní).</w:t>
      </w:r>
    </w:p>
    <w:p w14:paraId="5897329A" w14:textId="3BF99D86" w:rsidR="00C7042A" w:rsidRDefault="00C7042A" w:rsidP="00C36BE5">
      <w:pPr>
        <w:spacing w:before="240" w:after="120"/>
        <w:ind w:left="57" w:right="-567"/>
        <w:jc w:val="both"/>
        <w:rPr>
          <w:rFonts w:ascii="Montserrat" w:hAnsi="Montserrat" w:cs="Arial"/>
          <w:color w:val="000000" w:themeColor="text1"/>
          <w:sz w:val="18"/>
          <w:szCs w:val="18"/>
        </w:rPr>
      </w:pPr>
      <w:r w:rsidRPr="000C019E">
        <w:rPr>
          <w:rFonts w:ascii="Montserrat" w:hAnsi="Montserrat" w:cs="Arial"/>
          <w:color w:val="000000" w:themeColor="text1"/>
          <w:sz w:val="18"/>
          <w:szCs w:val="18"/>
        </w:rPr>
        <w:lastRenderedPageBreak/>
        <w:t>Klient dále prohlašuje, že</w:t>
      </w:r>
      <w:r w:rsidR="001874B1">
        <w:rPr>
          <w:rFonts w:ascii="Montserrat" w:hAnsi="Montserrat" w:cs="Arial"/>
          <w:color w:val="000000" w:themeColor="text1"/>
          <w:sz w:val="18"/>
          <w:szCs w:val="18"/>
        </w:rPr>
        <w:t xml:space="preserve"> </w:t>
      </w:r>
      <w:r w:rsidRPr="000C019E">
        <w:rPr>
          <w:rFonts w:ascii="Montserrat" w:hAnsi="Montserrat" w:cs="Arial"/>
          <w:color w:val="000000" w:themeColor="text1"/>
          <w:sz w:val="18"/>
          <w:szCs w:val="18"/>
        </w:rPr>
        <w:t>plní podmínky Programu a ustanovení Smlouvy</w:t>
      </w:r>
      <w:r w:rsidR="007502D7" w:rsidRPr="000C019E">
        <w:rPr>
          <w:rFonts w:ascii="Montserrat" w:hAnsi="Montserrat" w:cs="Arial"/>
          <w:color w:val="000000" w:themeColor="text1"/>
          <w:sz w:val="18"/>
          <w:szCs w:val="18"/>
        </w:rPr>
        <w:t>, včetně pravidel povinné publicity Projektu</w:t>
      </w:r>
      <w:r w:rsidRPr="000C019E">
        <w:rPr>
          <w:rFonts w:ascii="Montserrat" w:hAnsi="Montserrat" w:cs="Arial"/>
          <w:color w:val="000000" w:themeColor="text1"/>
          <w:sz w:val="18"/>
          <w:szCs w:val="18"/>
        </w:rPr>
        <w:t>.</w:t>
      </w:r>
    </w:p>
    <w:p w14:paraId="2EAB970F" w14:textId="77777777" w:rsidR="006053B5" w:rsidRPr="006053B5" w:rsidRDefault="006053B5" w:rsidP="005A1A84">
      <w:pPr>
        <w:ind w:left="57" w:right="-567"/>
        <w:jc w:val="both"/>
        <w:rPr>
          <w:rFonts w:ascii="Montserrat" w:hAnsi="Montserrat" w:cs="Arial"/>
          <w:color w:val="000000" w:themeColor="text1"/>
          <w:sz w:val="18"/>
          <w:szCs w:val="18"/>
          <w:u w:val="single"/>
        </w:rPr>
      </w:pPr>
      <w:r w:rsidRPr="006053B5">
        <w:rPr>
          <w:rFonts w:ascii="Montserrat" w:hAnsi="Montserrat" w:cs="Arial"/>
          <w:color w:val="000000" w:themeColor="text1"/>
          <w:sz w:val="18"/>
          <w:szCs w:val="18"/>
          <w:u w:val="single"/>
        </w:rPr>
        <w:t>Vyplňte u varianty s  Energetický posudkem</w:t>
      </w:r>
    </w:p>
    <w:p w14:paraId="07CEE66E" w14:textId="77777777" w:rsidR="006053B5" w:rsidRPr="006053B5" w:rsidRDefault="006053B5" w:rsidP="00613739">
      <w:pPr>
        <w:spacing w:after="120"/>
        <w:ind w:left="57" w:right="-567"/>
        <w:jc w:val="both"/>
        <w:rPr>
          <w:rFonts w:ascii="Montserrat" w:hAnsi="Montserrat" w:cs="Arial"/>
          <w:color w:val="000000" w:themeColor="text1"/>
          <w:sz w:val="18"/>
          <w:szCs w:val="18"/>
        </w:rPr>
      </w:pPr>
      <w:r w:rsidRPr="006053B5">
        <w:rPr>
          <w:rFonts w:ascii="Montserrat" w:hAnsi="Montserrat" w:cs="Arial"/>
          <w:color w:val="000000" w:themeColor="text1"/>
          <w:sz w:val="18"/>
          <w:szCs w:val="18"/>
        </w:rPr>
        <w:t>Klient dále prohlašuje, že hodnoty uvedené k indikátorům projektu vyplnil v součinnosti se zpracovatelem ověřovacího Energetického posudku evidenčního čísla:</w:t>
      </w:r>
    </w:p>
    <w:tbl>
      <w:tblPr>
        <w:tblpPr w:leftFromText="141" w:rightFromText="141" w:vertAnchor="text" w:horzAnchor="margin" w:tblpY="149"/>
        <w:tblOverlap w:val="never"/>
        <w:tblW w:w="0" w:type="auto"/>
        <w:tblLook w:val="04A0" w:firstRow="1" w:lastRow="0" w:firstColumn="1" w:lastColumn="0" w:noHBand="0" w:noVBand="1"/>
      </w:tblPr>
      <w:tblGrid>
        <w:gridCol w:w="4106"/>
      </w:tblGrid>
      <w:tr w:rsidR="00B61BF3" w:rsidRPr="006A193E" w14:paraId="09AF7924" w14:textId="77777777" w:rsidTr="005A1A84">
        <w:trPr>
          <w:trHeight w:val="39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05A28" w14:textId="3403618B" w:rsidR="00B61BF3" w:rsidRPr="006A193E" w:rsidRDefault="00613739" w:rsidP="00B61BF3">
            <w:pPr>
              <w:keepNext/>
              <w:ind w:left="313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4BF66F65" w14:textId="77777777" w:rsidR="00B61BF3" w:rsidRPr="006053B5" w:rsidRDefault="00B61BF3" w:rsidP="006053B5">
      <w:pPr>
        <w:spacing w:before="240" w:after="120"/>
        <w:ind w:left="57" w:right="-567"/>
        <w:jc w:val="both"/>
        <w:rPr>
          <w:rFonts w:ascii="Montserrat" w:hAnsi="Montserrat" w:cs="Arial"/>
          <w:color w:val="000000" w:themeColor="text1"/>
          <w:sz w:val="18"/>
          <w:szCs w:val="18"/>
        </w:rPr>
      </w:pPr>
    </w:p>
    <w:p w14:paraId="1897E1DA" w14:textId="539933BE" w:rsidR="006053B5" w:rsidRPr="006053B5" w:rsidRDefault="006053B5" w:rsidP="00613739">
      <w:pPr>
        <w:spacing w:after="120"/>
        <w:ind w:right="-567"/>
        <w:jc w:val="both"/>
        <w:rPr>
          <w:rFonts w:ascii="Montserrat" w:hAnsi="Montserrat" w:cs="Arial"/>
          <w:color w:val="000000" w:themeColor="text1"/>
          <w:sz w:val="18"/>
          <w:szCs w:val="18"/>
        </w:rPr>
      </w:pPr>
      <w:r w:rsidRPr="006053B5">
        <w:rPr>
          <w:rFonts w:ascii="Montserrat" w:hAnsi="Montserrat" w:cs="Arial"/>
          <w:color w:val="000000" w:themeColor="text1"/>
          <w:sz w:val="18"/>
          <w:szCs w:val="18"/>
        </w:rPr>
        <w:t>a uvedené hodnoty odpovídají údajům v tomto Energetickém posudku uvedeným, včetně případného správného převodu měrné jednotky.</w:t>
      </w:r>
    </w:p>
    <w:p w14:paraId="15C01BD3" w14:textId="77777777" w:rsidR="006053B5" w:rsidRPr="006053B5" w:rsidRDefault="006053B5" w:rsidP="005A1A84">
      <w:pPr>
        <w:spacing w:before="240"/>
        <w:ind w:left="57" w:right="-567"/>
        <w:jc w:val="both"/>
        <w:rPr>
          <w:rFonts w:ascii="Montserrat" w:hAnsi="Montserrat" w:cs="Arial"/>
          <w:color w:val="000000" w:themeColor="text1"/>
          <w:sz w:val="18"/>
          <w:szCs w:val="18"/>
          <w:u w:val="single"/>
        </w:rPr>
      </w:pPr>
      <w:r w:rsidRPr="006053B5">
        <w:rPr>
          <w:rFonts w:ascii="Montserrat" w:hAnsi="Montserrat" w:cs="Arial"/>
          <w:color w:val="000000" w:themeColor="text1"/>
          <w:sz w:val="18"/>
          <w:szCs w:val="18"/>
          <w:u w:val="single"/>
        </w:rPr>
        <w:t>Vyplňte u varianty s Energetickým hodnocením (kalkulátorem)</w:t>
      </w:r>
    </w:p>
    <w:p w14:paraId="49B11CDB" w14:textId="35E84D0F" w:rsidR="006053B5" w:rsidRPr="000C019E" w:rsidRDefault="006053B5" w:rsidP="005A1A84">
      <w:pPr>
        <w:spacing w:before="240" w:after="120"/>
        <w:ind w:left="57" w:right="-567"/>
        <w:jc w:val="both"/>
        <w:rPr>
          <w:rFonts w:ascii="Montserrat" w:hAnsi="Montserrat" w:cs="Arial"/>
          <w:color w:val="000000" w:themeColor="text1"/>
          <w:sz w:val="18"/>
          <w:szCs w:val="18"/>
        </w:rPr>
      </w:pPr>
      <w:r w:rsidRPr="006053B5">
        <w:rPr>
          <w:rFonts w:ascii="Montserrat" w:hAnsi="Montserrat" w:cs="Arial"/>
          <w:color w:val="000000" w:themeColor="text1"/>
          <w:sz w:val="18"/>
          <w:szCs w:val="18"/>
        </w:rPr>
        <w:t>Klient dále prohlašuje, že hodnoty uvedené k indikátorům projektu vyplnil z výsledků uvedených v Energetického hodnocení</w:t>
      </w:r>
      <w:r w:rsidRPr="006053B5">
        <w:rPr>
          <w:rFonts w:ascii="Montserrat" w:hAnsi="Montserrat" w:cs="Arial"/>
          <w:color w:val="000000" w:themeColor="text1"/>
          <w:sz w:val="18"/>
          <w:szCs w:val="18"/>
          <w:vertAlign w:val="superscript"/>
        </w:rPr>
        <w:footnoteReference w:id="3"/>
      </w:r>
      <w:r w:rsidRPr="006053B5">
        <w:rPr>
          <w:rFonts w:ascii="Montserrat" w:hAnsi="Montserrat" w:cs="Arial"/>
          <w:color w:val="000000" w:themeColor="text1"/>
          <w:sz w:val="18"/>
          <w:szCs w:val="18"/>
        </w:rPr>
        <w:t>, včetně případného správného převodu měrné jednotky.</w:t>
      </w:r>
    </w:p>
    <w:p w14:paraId="3CD78A7B" w14:textId="5DB6B02D" w:rsidR="00A62070" w:rsidRPr="00BE4117" w:rsidRDefault="00AD1FC8" w:rsidP="00D349F5">
      <w:pPr>
        <w:spacing w:before="240" w:after="120"/>
        <w:jc w:val="center"/>
        <w:rPr>
          <w:rFonts w:ascii="Montserrat" w:hAnsi="Montserrat" w:cs="Arial"/>
          <w:b/>
          <w:szCs w:val="24"/>
        </w:rPr>
      </w:pPr>
      <w:r w:rsidRPr="00BE4117">
        <w:rPr>
          <w:rFonts w:ascii="Montserrat" w:hAnsi="Montserrat" w:cs="Arial"/>
          <w:b/>
          <w:szCs w:val="24"/>
        </w:rPr>
        <w:t>Doplňující informace a komentář</w:t>
      </w:r>
    </w:p>
    <w:tbl>
      <w:tblPr>
        <w:tblW w:w="98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834"/>
      </w:tblGrid>
      <w:tr w:rsidR="00656035" w:rsidRPr="00BE4117" w14:paraId="6B443183" w14:textId="77777777" w:rsidTr="00613739">
        <w:trPr>
          <w:trHeight w:val="2829"/>
        </w:trPr>
        <w:tc>
          <w:tcPr>
            <w:tcW w:w="9834" w:type="dxa"/>
          </w:tcPr>
          <w:p w14:paraId="6B77BABF" w14:textId="00C1CF3E" w:rsidR="00656035" w:rsidRPr="00BE4117" w:rsidRDefault="00613739" w:rsidP="00FC4BE0">
            <w:pPr>
              <w:keepNext/>
              <w:spacing w:before="120"/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33E86B0C" w14:textId="0AA6B343" w:rsidR="00A62070" w:rsidRPr="00916F10" w:rsidRDefault="00E30319" w:rsidP="00C36BE5">
      <w:pPr>
        <w:keepNext/>
        <w:spacing w:before="240" w:after="120"/>
        <w:ind w:left="57"/>
        <w:rPr>
          <w:rFonts w:ascii="Montserrat" w:hAnsi="Montserrat" w:cs="Arial"/>
          <w:sz w:val="18"/>
          <w:szCs w:val="18"/>
        </w:rPr>
      </w:pPr>
      <w:r w:rsidRPr="00916F10">
        <w:rPr>
          <w:rFonts w:ascii="Montserrat" w:hAnsi="Montserrat" w:cs="Arial"/>
          <w:sz w:val="18"/>
          <w:szCs w:val="18"/>
        </w:rPr>
        <w:t xml:space="preserve">Klient </w:t>
      </w:r>
      <w:r w:rsidR="006E06E2" w:rsidRPr="00916F10">
        <w:rPr>
          <w:rFonts w:ascii="Montserrat" w:hAnsi="Montserrat" w:cs="Arial"/>
          <w:sz w:val="18"/>
          <w:szCs w:val="18"/>
        </w:rPr>
        <w:t>v případě potřeby uvede</w:t>
      </w:r>
      <w:r w:rsidR="00AD1FC8" w:rsidRPr="00916F10">
        <w:rPr>
          <w:rFonts w:ascii="Montserrat" w:hAnsi="Montserrat" w:cs="Arial"/>
          <w:sz w:val="18"/>
          <w:szCs w:val="18"/>
        </w:rPr>
        <w:t>:</w:t>
      </w:r>
    </w:p>
    <w:p w14:paraId="765F8771" w14:textId="650C1399" w:rsidR="00046C00" w:rsidRPr="00916F10" w:rsidRDefault="006E06E2" w:rsidP="00C36BE5">
      <w:pPr>
        <w:numPr>
          <w:ilvl w:val="0"/>
          <w:numId w:val="13"/>
        </w:numPr>
        <w:spacing w:after="60"/>
        <w:ind w:left="426"/>
        <w:jc w:val="both"/>
        <w:rPr>
          <w:rFonts w:ascii="Montserrat" w:hAnsi="Montserrat" w:cs="Arial"/>
          <w:sz w:val="18"/>
          <w:szCs w:val="18"/>
        </w:rPr>
      </w:pPr>
      <w:r w:rsidRPr="00916F10">
        <w:rPr>
          <w:rFonts w:ascii="Montserrat" w:hAnsi="Montserrat" w:cs="Arial"/>
          <w:bCs/>
          <w:sz w:val="18"/>
          <w:szCs w:val="18"/>
        </w:rPr>
        <w:t>komentář k plnění podmínek Programu,</w:t>
      </w:r>
    </w:p>
    <w:p w14:paraId="7DBE5833" w14:textId="03E06DA2" w:rsidR="006E06E2" w:rsidRPr="00916F10" w:rsidRDefault="006E06E2" w:rsidP="00C36BE5">
      <w:pPr>
        <w:numPr>
          <w:ilvl w:val="0"/>
          <w:numId w:val="13"/>
        </w:numPr>
        <w:spacing w:after="60"/>
        <w:ind w:left="426"/>
        <w:jc w:val="both"/>
        <w:rPr>
          <w:rFonts w:ascii="Montserrat" w:hAnsi="Montserrat" w:cs="Arial"/>
          <w:bCs/>
          <w:sz w:val="18"/>
          <w:szCs w:val="18"/>
        </w:rPr>
      </w:pPr>
      <w:r w:rsidRPr="00916F10">
        <w:rPr>
          <w:rFonts w:ascii="Montserrat" w:hAnsi="Montserrat" w:cs="Arial"/>
          <w:bCs/>
          <w:sz w:val="18"/>
          <w:szCs w:val="18"/>
        </w:rPr>
        <w:t>informace k případným změnám v Projektu,</w:t>
      </w:r>
    </w:p>
    <w:p w14:paraId="01A0CF69" w14:textId="2186106C" w:rsidR="00046C00" w:rsidRPr="00916F10" w:rsidRDefault="00046C00" w:rsidP="00C36BE5">
      <w:pPr>
        <w:numPr>
          <w:ilvl w:val="0"/>
          <w:numId w:val="13"/>
        </w:numPr>
        <w:spacing w:after="240"/>
        <w:ind w:left="425" w:hanging="357"/>
        <w:jc w:val="both"/>
        <w:rPr>
          <w:rFonts w:ascii="Montserrat" w:hAnsi="Montserrat" w:cs="Arial"/>
          <w:bCs/>
          <w:sz w:val="18"/>
          <w:szCs w:val="18"/>
        </w:rPr>
      </w:pPr>
      <w:r w:rsidRPr="00916F10">
        <w:rPr>
          <w:rFonts w:ascii="Montserrat" w:hAnsi="Montserrat" w:cs="Arial"/>
          <w:bCs/>
          <w:sz w:val="18"/>
          <w:szCs w:val="18"/>
        </w:rPr>
        <w:t xml:space="preserve">jiné informace s dopadem na plnění podmínek </w:t>
      </w:r>
      <w:r w:rsidR="00784AAB" w:rsidRPr="00916F10">
        <w:rPr>
          <w:rFonts w:ascii="Montserrat" w:hAnsi="Montserrat" w:cs="Arial"/>
          <w:bCs/>
          <w:sz w:val="18"/>
          <w:szCs w:val="18"/>
        </w:rPr>
        <w:t>Výzvy a Smlouvy</w:t>
      </w:r>
      <w:r w:rsidRPr="00916F10">
        <w:rPr>
          <w:rFonts w:ascii="Montserrat" w:hAnsi="Montserrat" w:cs="Arial"/>
          <w:bCs/>
          <w:sz w:val="18"/>
          <w:szCs w:val="18"/>
        </w:rPr>
        <w:t>.</w:t>
      </w:r>
    </w:p>
    <w:tbl>
      <w:tblPr>
        <w:tblW w:w="9043" w:type="dxa"/>
        <w:tblLayout w:type="fixed"/>
        <w:tblLook w:val="04A0" w:firstRow="1" w:lastRow="0" w:firstColumn="1" w:lastColumn="0" w:noHBand="0" w:noVBand="1"/>
      </w:tblPr>
      <w:tblGrid>
        <w:gridCol w:w="624"/>
        <w:gridCol w:w="5669"/>
        <w:gridCol w:w="680"/>
        <w:gridCol w:w="2070"/>
      </w:tblGrid>
      <w:tr w:rsidR="0024720A" w:rsidRPr="00BE4117" w14:paraId="3E541A25" w14:textId="77777777" w:rsidTr="006E06E2">
        <w:trPr>
          <w:trHeight w:val="397"/>
        </w:trPr>
        <w:tc>
          <w:tcPr>
            <w:tcW w:w="624" w:type="dxa"/>
            <w:tcBorders>
              <w:right w:val="single" w:sz="4" w:space="0" w:color="808080" w:themeColor="background1" w:themeShade="80"/>
            </w:tcBorders>
            <w:vAlign w:val="center"/>
          </w:tcPr>
          <w:p w14:paraId="50D7BB95" w14:textId="77777777" w:rsidR="0024720A" w:rsidRPr="00BE4117" w:rsidRDefault="0024720A" w:rsidP="00F25747">
            <w:pPr>
              <w:keepNext/>
              <w:rPr>
                <w:rFonts w:ascii="Montserrat" w:hAnsi="Montserrat" w:cs="Arial"/>
                <w:sz w:val="18"/>
                <w:szCs w:val="18"/>
              </w:rPr>
            </w:pPr>
            <w:r w:rsidRPr="00BE4117">
              <w:rPr>
                <w:rFonts w:ascii="Montserrat" w:hAnsi="Montserrat" w:cs="Arial"/>
                <w:sz w:val="18"/>
                <w:szCs w:val="18"/>
              </w:rPr>
              <w:t>V</w:t>
            </w:r>
            <w:r w:rsidR="005433EB" w:rsidRPr="00BE4117">
              <w:rPr>
                <w:rFonts w:ascii="Montserrat" w:hAnsi="Montserrat" w:cs="Arial"/>
                <w:sz w:val="18"/>
                <w:szCs w:val="18"/>
              </w:rPr>
              <w:t>(e)</w:t>
            </w:r>
          </w:p>
        </w:tc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441B0E" w14:textId="3585D6C9" w:rsidR="0024720A" w:rsidRPr="00BE4117" w:rsidRDefault="003752D9" w:rsidP="00733AE9">
            <w:pPr>
              <w:keepNext/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CEDB06" w14:textId="77777777" w:rsidR="0024720A" w:rsidRPr="00BE4117" w:rsidRDefault="00873406" w:rsidP="00F25747">
            <w:pPr>
              <w:keepNext/>
              <w:rPr>
                <w:rFonts w:ascii="Montserrat" w:hAnsi="Montserrat" w:cs="Arial"/>
                <w:sz w:val="18"/>
                <w:szCs w:val="18"/>
              </w:rPr>
            </w:pPr>
            <w:r w:rsidRPr="00BE4117">
              <w:rPr>
                <w:rFonts w:ascii="Montserrat" w:hAnsi="Montserrat" w:cs="Arial"/>
                <w:sz w:val="18"/>
                <w:szCs w:val="18"/>
              </w:rPr>
              <w:t>D</w:t>
            </w:r>
            <w:r w:rsidR="0024720A" w:rsidRPr="00BE4117">
              <w:rPr>
                <w:rFonts w:ascii="Montserrat" w:hAnsi="Montserrat" w:cs="Arial"/>
                <w:sz w:val="18"/>
                <w:szCs w:val="18"/>
              </w:rPr>
              <w:t>ne</w:t>
            </w:r>
          </w:p>
        </w:tc>
        <w:tc>
          <w:tcPr>
            <w:tcW w:w="20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B56799" w14:textId="6A8DB189" w:rsidR="0024720A" w:rsidRPr="00BE4117" w:rsidRDefault="003752D9" w:rsidP="00733AE9">
            <w:pPr>
              <w:keepNext/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</w:tr>
    </w:tbl>
    <w:p w14:paraId="3B7BD4CF" w14:textId="77777777" w:rsidR="00E30319" w:rsidRPr="00BE4117" w:rsidRDefault="00E30319" w:rsidP="00BE4117">
      <w:pPr>
        <w:keepNext/>
        <w:spacing w:before="360" w:after="240"/>
        <w:rPr>
          <w:rFonts w:ascii="Montserrat" w:hAnsi="Montserrat" w:cs="Arial"/>
          <w:b/>
          <w:sz w:val="18"/>
          <w:szCs w:val="18"/>
        </w:rPr>
      </w:pPr>
      <w:r w:rsidRPr="00BE4117">
        <w:rPr>
          <w:rFonts w:ascii="Montserrat" w:hAnsi="Montserrat" w:cs="Arial"/>
          <w:b/>
          <w:sz w:val="18"/>
          <w:szCs w:val="18"/>
        </w:rPr>
        <w:t>Podpis Klienta</w:t>
      </w:r>
      <w:r w:rsidRPr="00C36BE5">
        <w:rPr>
          <w:rStyle w:val="Znakapoznpodarou"/>
          <w:rFonts w:ascii="Montserrat" w:hAnsi="Montserrat" w:cs="Arial"/>
          <w:sz w:val="18"/>
          <w:szCs w:val="18"/>
        </w:rPr>
        <w:footnoteReference w:id="4"/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858"/>
        <w:gridCol w:w="2954"/>
      </w:tblGrid>
      <w:tr w:rsidR="00E30319" w:rsidRPr="00BE4117" w14:paraId="7651454D" w14:textId="77777777" w:rsidTr="006E06E2">
        <w:trPr>
          <w:trHeight w:hRule="exact" w:val="510"/>
        </w:trPr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/>
            <w:vAlign w:val="center"/>
          </w:tcPr>
          <w:p w14:paraId="189FDB19" w14:textId="77777777" w:rsidR="00E30319" w:rsidRPr="00BE4117" w:rsidRDefault="00E30319" w:rsidP="00F947AA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  <w:r w:rsidRPr="00BE4117">
              <w:rPr>
                <w:rFonts w:ascii="Montserrat" w:hAnsi="Montserrat" w:cs="Arial"/>
                <w:sz w:val="18"/>
                <w:szCs w:val="18"/>
              </w:rPr>
              <w:t>Jméno a příjmení osoby oprávněné zastupovat Klienta</w:t>
            </w:r>
          </w:p>
        </w:tc>
        <w:tc>
          <w:tcPr>
            <w:tcW w:w="2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/>
            <w:vAlign w:val="center"/>
          </w:tcPr>
          <w:p w14:paraId="47A51603" w14:textId="77777777" w:rsidR="00E30319" w:rsidRPr="00BE4117" w:rsidRDefault="00E30319" w:rsidP="00893BE1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  <w:r w:rsidRPr="00BE4117">
              <w:rPr>
                <w:rFonts w:ascii="Montserrat" w:hAnsi="Montserrat" w:cs="Arial"/>
                <w:sz w:val="18"/>
                <w:szCs w:val="18"/>
              </w:rPr>
              <w:t>Podpis</w:t>
            </w:r>
          </w:p>
        </w:tc>
        <w:tc>
          <w:tcPr>
            <w:tcW w:w="29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/>
            <w:vAlign w:val="center"/>
          </w:tcPr>
          <w:p w14:paraId="234A5951" w14:textId="2F30B602" w:rsidR="00E30319" w:rsidRPr="00BE4117" w:rsidRDefault="00E30319" w:rsidP="00B1485A">
            <w:pPr>
              <w:keepNext/>
              <w:tabs>
                <w:tab w:val="left" w:pos="708"/>
                <w:tab w:val="left" w:pos="1416"/>
                <w:tab w:val="left" w:pos="5760"/>
              </w:tabs>
              <w:ind w:right="-70"/>
              <w:rPr>
                <w:rFonts w:ascii="Montserrat" w:hAnsi="Montserrat" w:cs="Arial"/>
                <w:sz w:val="18"/>
                <w:szCs w:val="18"/>
              </w:rPr>
            </w:pPr>
            <w:r w:rsidRPr="00BE4117">
              <w:rPr>
                <w:rFonts w:ascii="Montserrat" w:hAnsi="Montserrat" w:cs="Arial"/>
                <w:sz w:val="18"/>
                <w:szCs w:val="18"/>
              </w:rPr>
              <w:t>Razítko Klienta, je</w:t>
            </w:r>
            <w:r w:rsidR="009551EE" w:rsidRPr="00BE4117">
              <w:rPr>
                <w:rFonts w:ascii="Montserrat" w:hAnsi="Montserrat" w:cs="Arial"/>
                <w:sz w:val="18"/>
                <w:szCs w:val="18"/>
              </w:rPr>
              <w:t>-li</w:t>
            </w:r>
            <w:r w:rsidRPr="00BE4117">
              <w:rPr>
                <w:rFonts w:ascii="Montserrat" w:hAnsi="Montserrat" w:cs="Arial"/>
                <w:sz w:val="18"/>
                <w:szCs w:val="18"/>
              </w:rPr>
              <w:t xml:space="preserve"> součástí podpisu</w:t>
            </w:r>
          </w:p>
        </w:tc>
      </w:tr>
      <w:tr w:rsidR="00E30319" w:rsidRPr="00BE4117" w14:paraId="2EE6B345" w14:textId="77777777" w:rsidTr="006E06E2">
        <w:trPr>
          <w:trHeight w:val="624"/>
        </w:trPr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DC82C0" w14:textId="58E0D0C6" w:rsidR="00E30319" w:rsidRPr="00BE4117" w:rsidRDefault="003752D9" w:rsidP="00733AE9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2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90C940" w14:textId="3622B73F" w:rsidR="00E30319" w:rsidRPr="00BE4117" w:rsidRDefault="00E30319" w:rsidP="00F947AA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295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85A3B8" w14:textId="77777777" w:rsidR="00E30319" w:rsidRPr="00BE4117" w:rsidRDefault="00E30319" w:rsidP="00F947AA">
            <w:pPr>
              <w:keepNext/>
              <w:tabs>
                <w:tab w:val="left" w:pos="708"/>
                <w:tab w:val="left" w:pos="1416"/>
                <w:tab w:val="left" w:pos="5760"/>
              </w:tabs>
              <w:jc w:val="both"/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E30319" w:rsidRPr="00BE4117" w14:paraId="51D6A686" w14:textId="77777777" w:rsidTr="006E06E2">
        <w:trPr>
          <w:trHeight w:val="624"/>
        </w:trPr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78276B" w14:textId="43B62D5F" w:rsidR="00E30319" w:rsidRPr="00BE4117" w:rsidRDefault="003752D9" w:rsidP="00733AE9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2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8D2D68" w14:textId="6CDCCC3E" w:rsidR="00E30319" w:rsidRPr="00BE4117" w:rsidRDefault="00E30319" w:rsidP="00F947AA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295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13BA16" w14:textId="77777777" w:rsidR="00E30319" w:rsidRPr="00BE4117" w:rsidRDefault="00E30319" w:rsidP="00F947AA">
            <w:pPr>
              <w:keepNext/>
              <w:tabs>
                <w:tab w:val="left" w:pos="708"/>
                <w:tab w:val="left" w:pos="1416"/>
                <w:tab w:val="left" w:pos="5760"/>
              </w:tabs>
              <w:jc w:val="both"/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E30319" w:rsidRPr="00BE4117" w14:paraId="3694C06E" w14:textId="77777777" w:rsidTr="006E06E2">
        <w:trPr>
          <w:trHeight w:val="624"/>
        </w:trPr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BF35ED" w14:textId="3EF76F80" w:rsidR="00E30319" w:rsidRPr="00BE4117" w:rsidRDefault="003752D9" w:rsidP="00733AE9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Montserrat" w:hAnsi="Montserrat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ontserrat" w:hAnsi="Montserrat" w:cs="Arial"/>
                <w:sz w:val="18"/>
                <w:szCs w:val="18"/>
              </w:rPr>
            </w:r>
            <w:r>
              <w:rPr>
                <w:rFonts w:ascii="Montserrat" w:hAnsi="Montserrat" w:cs="Arial"/>
                <w:sz w:val="18"/>
                <w:szCs w:val="18"/>
              </w:rPr>
              <w:fldChar w:fldCharType="separate"/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noProof/>
                <w:sz w:val="18"/>
                <w:szCs w:val="18"/>
              </w:rPr>
              <w:t> </w:t>
            </w:r>
            <w:r>
              <w:rPr>
                <w:rFonts w:ascii="Montserrat" w:hAnsi="Montserrat" w:cs="Arial"/>
                <w:sz w:val="18"/>
                <w:szCs w:val="18"/>
              </w:rPr>
              <w:fldChar w:fldCharType="end"/>
            </w:r>
          </w:p>
        </w:tc>
        <w:tc>
          <w:tcPr>
            <w:tcW w:w="28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84975E" w14:textId="6D9456FD" w:rsidR="00E30319" w:rsidRPr="00BE4117" w:rsidRDefault="00E30319" w:rsidP="00F947AA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295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AFDBEC" w14:textId="77777777" w:rsidR="00E30319" w:rsidRPr="00BE4117" w:rsidRDefault="00E30319" w:rsidP="00F947AA">
            <w:pPr>
              <w:keepNext/>
              <w:tabs>
                <w:tab w:val="left" w:pos="708"/>
                <w:tab w:val="left" w:pos="1416"/>
                <w:tab w:val="left" w:pos="5760"/>
              </w:tabs>
              <w:jc w:val="both"/>
              <w:rPr>
                <w:rFonts w:ascii="Montserrat" w:hAnsi="Montserrat" w:cs="Arial"/>
                <w:sz w:val="18"/>
                <w:szCs w:val="18"/>
              </w:rPr>
            </w:pPr>
          </w:p>
        </w:tc>
      </w:tr>
    </w:tbl>
    <w:p w14:paraId="41166F7F" w14:textId="77777777" w:rsidR="009453B2" w:rsidRPr="009453B2" w:rsidRDefault="009453B2" w:rsidP="00613739">
      <w:pPr>
        <w:keepNext/>
        <w:spacing w:before="360"/>
        <w:rPr>
          <w:rFonts w:ascii="Montserrat" w:hAnsi="Montserrat" w:cs="Arial"/>
          <w:b/>
          <w:bCs/>
          <w:sz w:val="18"/>
          <w:szCs w:val="18"/>
        </w:rPr>
      </w:pPr>
    </w:p>
    <w:sectPr w:rsidR="009453B2" w:rsidRPr="009453B2" w:rsidSect="00475519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276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BCBB3" w14:textId="77777777" w:rsidR="00142780" w:rsidRDefault="00142780">
      <w:r>
        <w:separator/>
      </w:r>
    </w:p>
    <w:p w14:paraId="60627827" w14:textId="77777777" w:rsidR="00142780" w:rsidRDefault="00142780"/>
  </w:endnote>
  <w:endnote w:type="continuationSeparator" w:id="0">
    <w:p w14:paraId="227BFA40" w14:textId="77777777" w:rsidR="00142780" w:rsidRDefault="00142780">
      <w:r>
        <w:continuationSeparator/>
      </w:r>
    </w:p>
    <w:p w14:paraId="093C2832" w14:textId="77777777" w:rsidR="00142780" w:rsidRDefault="00142780"/>
  </w:endnote>
  <w:endnote w:type="continuationNotice" w:id="1">
    <w:p w14:paraId="7017B62F" w14:textId="77777777" w:rsidR="00142780" w:rsidRDefault="00142780"/>
    <w:p w14:paraId="58B50A41" w14:textId="77777777" w:rsidR="00142780" w:rsidRDefault="001427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88AA" w14:textId="77777777" w:rsidR="0090644C" w:rsidRDefault="0090644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EECA35" w14:textId="77777777" w:rsidR="0090644C" w:rsidRDefault="0090644C">
    <w:pPr>
      <w:pStyle w:val="Zpat"/>
    </w:pPr>
  </w:p>
  <w:p w14:paraId="39D03530" w14:textId="77777777" w:rsidR="0090644C" w:rsidRDefault="009064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F58EA" w14:textId="3E1628F8" w:rsidR="0090644C" w:rsidRPr="00354806" w:rsidRDefault="0090644C">
    <w:pPr>
      <w:pStyle w:val="Zpat"/>
      <w:framePr w:wrap="around" w:vAnchor="text" w:hAnchor="page" w:x="5842" w:yAlign="bottom"/>
      <w:rPr>
        <w:rStyle w:val="slostrnky"/>
        <w:rFonts w:ascii="Montserrat" w:hAnsi="Montserrat" w:cs="Arial"/>
        <w:sz w:val="18"/>
        <w:szCs w:val="18"/>
      </w:rPr>
    </w:pPr>
    <w:r w:rsidRPr="00354806">
      <w:rPr>
        <w:rStyle w:val="slostrnky"/>
        <w:rFonts w:ascii="Montserrat" w:hAnsi="Montserrat" w:cs="Arial"/>
        <w:sz w:val="18"/>
        <w:szCs w:val="18"/>
      </w:rPr>
      <w:fldChar w:fldCharType="begin"/>
    </w:r>
    <w:r w:rsidRPr="00354806">
      <w:rPr>
        <w:rStyle w:val="slostrnky"/>
        <w:rFonts w:ascii="Montserrat" w:hAnsi="Montserrat" w:cs="Arial"/>
        <w:sz w:val="18"/>
        <w:szCs w:val="18"/>
      </w:rPr>
      <w:instrText xml:space="preserve">PAGE  </w:instrText>
    </w:r>
    <w:r w:rsidRPr="00354806">
      <w:rPr>
        <w:rStyle w:val="slostrnky"/>
        <w:rFonts w:ascii="Montserrat" w:hAnsi="Montserrat" w:cs="Arial"/>
        <w:sz w:val="18"/>
        <w:szCs w:val="18"/>
      </w:rPr>
      <w:fldChar w:fldCharType="separate"/>
    </w:r>
    <w:r w:rsidR="00C623A7">
      <w:rPr>
        <w:rStyle w:val="slostrnky"/>
        <w:rFonts w:ascii="Montserrat" w:hAnsi="Montserrat" w:cs="Arial"/>
        <w:noProof/>
        <w:sz w:val="18"/>
        <w:szCs w:val="18"/>
      </w:rPr>
      <w:t>2</w:t>
    </w:r>
    <w:r w:rsidRPr="00354806">
      <w:rPr>
        <w:rStyle w:val="slostrnky"/>
        <w:rFonts w:ascii="Montserrat" w:hAnsi="Montserrat" w:cs="Arial"/>
        <w:sz w:val="18"/>
        <w:szCs w:val="18"/>
      </w:rPr>
      <w:fldChar w:fldCharType="end"/>
    </w:r>
    <w:r w:rsidRPr="00354806">
      <w:rPr>
        <w:rStyle w:val="slostrnky"/>
        <w:rFonts w:ascii="Montserrat" w:hAnsi="Montserrat" w:cs="Arial"/>
        <w:sz w:val="18"/>
        <w:szCs w:val="18"/>
      </w:rPr>
      <w:t>.</w:t>
    </w:r>
  </w:p>
  <w:p w14:paraId="4972B2F8" w14:textId="32C5620F" w:rsidR="0090644C" w:rsidRPr="00D938A1" w:rsidRDefault="0090644C" w:rsidP="00D938A1">
    <w:pPr>
      <w:pStyle w:val="Zpat"/>
      <w:rPr>
        <w:sz w:val="12"/>
        <w:szCs w:val="12"/>
      </w:rPr>
    </w:pPr>
    <w:r w:rsidRPr="00D938A1">
      <w:rPr>
        <w:rFonts w:ascii="Arial" w:hAnsi="Arial" w:cs="Arial"/>
        <w:sz w:val="12"/>
        <w:szCs w:val="12"/>
      </w:rPr>
      <w:t xml:space="preserve">verze šablony </w:t>
    </w:r>
    <w:r w:rsidR="00356B3C">
      <w:rPr>
        <w:rFonts w:ascii="Arial" w:hAnsi="Arial" w:cs="Arial"/>
        <w:sz w:val="12"/>
        <w:szCs w:val="12"/>
      </w:rPr>
      <w:t>3</w:t>
    </w:r>
    <w:r w:rsidRPr="00D938A1">
      <w:rPr>
        <w:rFonts w:ascii="Arial" w:hAnsi="Arial" w:cs="Arial"/>
        <w:sz w:val="12"/>
        <w:szCs w:val="12"/>
      </w:rPr>
      <w:t>.</w:t>
    </w:r>
    <w:r>
      <w:rPr>
        <w:rFonts w:ascii="Arial" w:hAnsi="Arial" w:cs="Arial"/>
        <w:sz w:val="12"/>
        <w:szCs w:val="12"/>
      </w:rPr>
      <w:t>0</w:t>
    </w:r>
    <w:r w:rsidRPr="00D938A1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(</w:t>
    </w:r>
    <w:r w:rsidRPr="00D938A1">
      <w:rPr>
        <w:rFonts w:ascii="Arial" w:hAnsi="Arial" w:cs="Arial"/>
        <w:sz w:val="12"/>
        <w:szCs w:val="12"/>
      </w:rPr>
      <w:t>web</w:t>
    </w:r>
    <w:r>
      <w:rPr>
        <w:rFonts w:ascii="Arial" w:hAnsi="Arial" w:cs="Arial"/>
        <w:sz w:val="12"/>
        <w:szCs w:val="12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D1E58" w14:textId="24064518" w:rsidR="0090644C" w:rsidRPr="00354806" w:rsidRDefault="0090644C" w:rsidP="00475519">
    <w:pPr>
      <w:pStyle w:val="Zpat"/>
      <w:framePr w:wrap="around" w:vAnchor="text" w:hAnchor="page" w:x="5842" w:yAlign="bottom"/>
      <w:rPr>
        <w:rStyle w:val="slostrnky"/>
        <w:rFonts w:ascii="Montserrat" w:hAnsi="Montserrat" w:cs="Arial"/>
        <w:sz w:val="18"/>
        <w:szCs w:val="18"/>
      </w:rPr>
    </w:pPr>
    <w:r w:rsidRPr="00354806">
      <w:rPr>
        <w:rStyle w:val="slostrnky"/>
        <w:rFonts w:ascii="Montserrat" w:hAnsi="Montserrat" w:cs="Arial"/>
        <w:sz w:val="18"/>
        <w:szCs w:val="18"/>
      </w:rPr>
      <w:fldChar w:fldCharType="begin"/>
    </w:r>
    <w:r w:rsidRPr="00354806">
      <w:rPr>
        <w:rStyle w:val="slostrnky"/>
        <w:rFonts w:ascii="Montserrat" w:hAnsi="Montserrat" w:cs="Arial"/>
        <w:sz w:val="18"/>
        <w:szCs w:val="18"/>
      </w:rPr>
      <w:instrText xml:space="preserve">PAGE  </w:instrText>
    </w:r>
    <w:r w:rsidRPr="00354806">
      <w:rPr>
        <w:rStyle w:val="slostrnky"/>
        <w:rFonts w:ascii="Montserrat" w:hAnsi="Montserrat" w:cs="Arial"/>
        <w:sz w:val="18"/>
        <w:szCs w:val="18"/>
      </w:rPr>
      <w:fldChar w:fldCharType="separate"/>
    </w:r>
    <w:r w:rsidR="00C623A7">
      <w:rPr>
        <w:rStyle w:val="slostrnky"/>
        <w:rFonts w:ascii="Montserrat" w:hAnsi="Montserrat" w:cs="Arial"/>
        <w:noProof/>
        <w:sz w:val="18"/>
        <w:szCs w:val="18"/>
      </w:rPr>
      <w:t>1</w:t>
    </w:r>
    <w:r w:rsidRPr="00354806">
      <w:rPr>
        <w:rStyle w:val="slostrnky"/>
        <w:rFonts w:ascii="Montserrat" w:hAnsi="Montserrat" w:cs="Arial"/>
        <w:sz w:val="18"/>
        <w:szCs w:val="18"/>
      </w:rPr>
      <w:fldChar w:fldCharType="end"/>
    </w:r>
    <w:r w:rsidRPr="00354806">
      <w:rPr>
        <w:rStyle w:val="slostrnky"/>
        <w:rFonts w:ascii="Montserrat" w:hAnsi="Montserrat" w:cs="Arial"/>
        <w:sz w:val="18"/>
        <w:szCs w:val="18"/>
      </w:rPr>
      <w:t>.</w:t>
    </w:r>
  </w:p>
  <w:p w14:paraId="6341EE15" w14:textId="594FB217" w:rsidR="0090644C" w:rsidRPr="00D938A1" w:rsidRDefault="0090644C" w:rsidP="00D938A1">
    <w:pPr>
      <w:pStyle w:val="Zpat"/>
      <w:rPr>
        <w:sz w:val="12"/>
        <w:szCs w:val="12"/>
      </w:rPr>
    </w:pPr>
    <w:r w:rsidRPr="00D938A1">
      <w:rPr>
        <w:rFonts w:ascii="Arial" w:hAnsi="Arial" w:cs="Arial"/>
        <w:sz w:val="12"/>
        <w:szCs w:val="12"/>
      </w:rPr>
      <w:t xml:space="preserve">verze šablony </w:t>
    </w:r>
    <w:r w:rsidR="00356B3C">
      <w:rPr>
        <w:rFonts w:ascii="Arial" w:hAnsi="Arial" w:cs="Arial"/>
        <w:sz w:val="12"/>
        <w:szCs w:val="12"/>
      </w:rPr>
      <w:t>3</w:t>
    </w:r>
    <w:r w:rsidRPr="00D938A1">
      <w:rPr>
        <w:rFonts w:ascii="Arial" w:hAnsi="Arial" w:cs="Arial"/>
        <w:sz w:val="12"/>
        <w:szCs w:val="12"/>
      </w:rPr>
      <w:t>.</w:t>
    </w:r>
    <w:r>
      <w:rPr>
        <w:rFonts w:ascii="Arial" w:hAnsi="Arial" w:cs="Arial"/>
        <w:sz w:val="12"/>
        <w:szCs w:val="12"/>
      </w:rPr>
      <w:t>0</w:t>
    </w:r>
    <w:r w:rsidRPr="00D938A1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(</w:t>
    </w:r>
    <w:r w:rsidRPr="00D938A1">
      <w:rPr>
        <w:rFonts w:ascii="Arial" w:hAnsi="Arial" w:cs="Arial"/>
        <w:sz w:val="12"/>
        <w:szCs w:val="12"/>
      </w:rPr>
      <w:t>web</w:t>
    </w:r>
    <w:r>
      <w:rPr>
        <w:rFonts w:ascii="Arial" w:hAnsi="Arial" w:cs="Arial"/>
        <w:sz w:val="12"/>
        <w:szCs w:val="1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A559E" w14:textId="77777777" w:rsidR="00142780" w:rsidRDefault="00142780">
      <w:r>
        <w:separator/>
      </w:r>
    </w:p>
    <w:p w14:paraId="3EF34446" w14:textId="77777777" w:rsidR="00142780" w:rsidRDefault="00142780"/>
  </w:footnote>
  <w:footnote w:type="continuationSeparator" w:id="0">
    <w:p w14:paraId="2962E240" w14:textId="77777777" w:rsidR="00142780" w:rsidRDefault="00142780">
      <w:r>
        <w:continuationSeparator/>
      </w:r>
    </w:p>
    <w:p w14:paraId="518E8B77" w14:textId="77777777" w:rsidR="00142780" w:rsidRDefault="00142780"/>
  </w:footnote>
  <w:footnote w:type="continuationNotice" w:id="1">
    <w:p w14:paraId="7BF8CE62" w14:textId="77777777" w:rsidR="00142780" w:rsidRDefault="00142780"/>
    <w:p w14:paraId="13127C11" w14:textId="77777777" w:rsidR="00142780" w:rsidRDefault="00142780"/>
  </w:footnote>
  <w:footnote w:id="2">
    <w:p w14:paraId="43E646E0" w14:textId="2BE112D1" w:rsidR="0090644C" w:rsidRPr="00D07762" w:rsidRDefault="0090644C" w:rsidP="004C3904">
      <w:pPr>
        <w:pStyle w:val="Textpoznpodarou"/>
        <w:spacing w:after="20"/>
        <w:ind w:left="113" w:hanging="113"/>
        <w:rPr>
          <w:rFonts w:ascii="Montserrat" w:hAnsi="Montserrat" w:cs="Arial"/>
          <w:sz w:val="16"/>
          <w:szCs w:val="16"/>
        </w:rPr>
      </w:pPr>
      <w:r w:rsidRPr="006A193E">
        <w:rPr>
          <w:rStyle w:val="Znakapoznpodarou"/>
          <w:rFonts w:ascii="Montserrat" w:hAnsi="Montserrat" w:cs="Arial"/>
          <w:sz w:val="16"/>
          <w:szCs w:val="16"/>
        </w:rPr>
        <w:footnoteRef/>
      </w:r>
      <w:r w:rsidRPr="006A193E">
        <w:rPr>
          <w:rFonts w:ascii="Montserrat" w:hAnsi="Montserrat" w:cs="Arial"/>
          <w:sz w:val="16"/>
          <w:szCs w:val="16"/>
        </w:rPr>
        <w:t xml:space="preserve"> </w:t>
      </w:r>
      <w:r w:rsidR="009642B2" w:rsidRPr="006A193E">
        <w:rPr>
          <w:rFonts w:ascii="Montserrat" w:hAnsi="Montserrat" w:cs="Arial"/>
          <w:sz w:val="16"/>
          <w:szCs w:val="16"/>
        </w:rPr>
        <w:t xml:space="preserve"> </w:t>
      </w:r>
      <w:r w:rsidR="00B61BF3">
        <w:rPr>
          <w:rFonts w:ascii="Montserrat" w:hAnsi="Montserrat" w:cs="Arial"/>
          <w:sz w:val="16"/>
          <w:szCs w:val="16"/>
        </w:rPr>
        <w:t>Klient</w:t>
      </w:r>
      <w:r w:rsidR="009642B2" w:rsidRPr="006A193E">
        <w:rPr>
          <w:rFonts w:ascii="Montserrat" w:hAnsi="Montserrat" w:cs="Arial"/>
          <w:sz w:val="16"/>
          <w:szCs w:val="16"/>
        </w:rPr>
        <w:t xml:space="preserve"> je povinen ve lhůtě 12-ti po sobě jdoucích měsíců (předcházejících zpracování ověřovacího </w:t>
      </w:r>
      <w:r w:rsidR="00EA1D11" w:rsidRPr="006A193E">
        <w:rPr>
          <w:rFonts w:ascii="Montserrat" w:hAnsi="Montserrat" w:cs="Arial"/>
          <w:sz w:val="16"/>
          <w:szCs w:val="16"/>
        </w:rPr>
        <w:t>E</w:t>
      </w:r>
      <w:r w:rsidR="009642B2" w:rsidRPr="006A193E">
        <w:rPr>
          <w:rFonts w:ascii="Montserrat" w:hAnsi="Montserrat" w:cs="Arial"/>
          <w:sz w:val="16"/>
          <w:szCs w:val="16"/>
        </w:rPr>
        <w:t>nergetického posudku</w:t>
      </w:r>
      <w:r w:rsidR="004A2CEB" w:rsidRPr="006A193E">
        <w:rPr>
          <w:rFonts w:ascii="Montserrat" w:hAnsi="Montserrat" w:cs="Arial"/>
          <w:sz w:val="16"/>
          <w:szCs w:val="16"/>
        </w:rPr>
        <w:t>)</w:t>
      </w:r>
      <w:r w:rsidR="00007EAA" w:rsidRPr="006A193E">
        <w:rPr>
          <w:rFonts w:ascii="Montserrat" w:hAnsi="Montserrat" w:cs="Arial"/>
          <w:sz w:val="16"/>
          <w:szCs w:val="16"/>
        </w:rPr>
        <w:t xml:space="preserve">, </w:t>
      </w:r>
      <w:r w:rsidR="009642B2" w:rsidRPr="006A193E">
        <w:rPr>
          <w:rFonts w:ascii="Montserrat" w:hAnsi="Montserrat" w:cs="Arial"/>
          <w:sz w:val="16"/>
          <w:szCs w:val="16"/>
        </w:rPr>
        <w:t>měřit spotřebu energie na podporovaném opatření (např. podružné měření spotřeby elektrické energie nového technologického zařízení).</w:t>
      </w:r>
      <w:r w:rsidR="00D07762" w:rsidRPr="006A193E">
        <w:rPr>
          <w:rFonts w:ascii="Montserrat" w:hAnsi="Montserrat" w:cs="Arial"/>
          <w:sz w:val="16"/>
          <w:szCs w:val="16"/>
        </w:rPr>
        <w:t xml:space="preserve"> V případě </w:t>
      </w:r>
      <w:r w:rsidR="00EA1D11" w:rsidRPr="006A193E">
        <w:rPr>
          <w:rFonts w:ascii="Montserrat" w:hAnsi="Montserrat" w:cs="Arial"/>
          <w:sz w:val="16"/>
          <w:szCs w:val="16"/>
        </w:rPr>
        <w:t>E</w:t>
      </w:r>
      <w:r w:rsidR="00D07762" w:rsidRPr="006A193E">
        <w:rPr>
          <w:rFonts w:ascii="Montserrat" w:hAnsi="Montserrat" w:cs="Arial"/>
          <w:sz w:val="16"/>
          <w:szCs w:val="16"/>
        </w:rPr>
        <w:t xml:space="preserve">nergetického hodnocení se dokládají hodnoty </w:t>
      </w:r>
      <w:r w:rsidR="00077532" w:rsidRPr="006A193E">
        <w:rPr>
          <w:rFonts w:ascii="Montserrat" w:hAnsi="Montserrat" w:cs="Arial"/>
          <w:sz w:val="16"/>
          <w:szCs w:val="16"/>
        </w:rPr>
        <w:t>z tohoto hodnocení (v souladu s cíli projektu).</w:t>
      </w:r>
      <w:r w:rsidR="00051444">
        <w:rPr>
          <w:rFonts w:ascii="Montserrat" w:hAnsi="Montserrat" w:cs="Arial"/>
          <w:sz w:val="16"/>
          <w:szCs w:val="16"/>
        </w:rPr>
        <w:t xml:space="preserve"> </w:t>
      </w:r>
      <w:r w:rsidR="00051444" w:rsidRPr="00051444">
        <w:rPr>
          <w:rFonts w:ascii="Montserrat" w:hAnsi="Montserrat" w:cs="Arial"/>
          <w:sz w:val="16"/>
          <w:szCs w:val="16"/>
        </w:rPr>
        <w:t>V případě energetického hodnocení se dokládají hodnoty z tohoto hodnocení a doba požadovaného období se nevyplňuje.</w:t>
      </w:r>
    </w:p>
  </w:footnote>
  <w:footnote w:id="3">
    <w:p w14:paraId="1BF916B4" w14:textId="77777777" w:rsidR="006053B5" w:rsidRDefault="006053B5" w:rsidP="006053B5">
      <w:pPr>
        <w:pStyle w:val="Textpoznpodarou"/>
        <w:spacing w:after="20"/>
        <w:ind w:left="113" w:hanging="113"/>
        <w:rPr>
          <w:rFonts w:ascii="Montserrat" w:hAnsi="Montserrat" w:cs="Arial"/>
          <w:sz w:val="16"/>
          <w:szCs w:val="16"/>
        </w:rPr>
      </w:pPr>
      <w:r>
        <w:rPr>
          <w:rStyle w:val="Znakapoznpodarou"/>
          <w:rFonts w:ascii="Montserrat" w:hAnsi="Montserrat" w:cs="Arial"/>
          <w:sz w:val="16"/>
          <w:szCs w:val="16"/>
        </w:rPr>
        <w:footnoteRef/>
      </w:r>
      <w:r>
        <w:rPr>
          <w:rFonts w:ascii="Montserrat" w:hAnsi="Montserrat" w:cs="Arial"/>
          <w:sz w:val="16"/>
          <w:szCs w:val="16"/>
        </w:rPr>
        <w:t xml:space="preserve"> V případě Projektu s Energetickým hodnocením (Kalkulátorem), vyplní Klient hodnoty v něm uvedené.</w:t>
      </w:r>
    </w:p>
  </w:footnote>
  <w:footnote w:id="4">
    <w:p w14:paraId="5AD87B21" w14:textId="77777777" w:rsidR="0090644C" w:rsidRPr="006A193E" w:rsidRDefault="0090644C" w:rsidP="00E30319">
      <w:pPr>
        <w:pStyle w:val="Textpoznpodarou"/>
        <w:spacing w:after="20"/>
        <w:ind w:left="113" w:hanging="113"/>
        <w:rPr>
          <w:rFonts w:ascii="Montserrat" w:hAnsi="Montserrat" w:cs="Arial"/>
          <w:sz w:val="16"/>
          <w:szCs w:val="16"/>
        </w:rPr>
      </w:pPr>
      <w:r w:rsidRPr="006A193E">
        <w:rPr>
          <w:rStyle w:val="Znakapoznpodarou"/>
          <w:rFonts w:ascii="Montserrat" w:hAnsi="Montserrat" w:cs="Arial"/>
          <w:sz w:val="16"/>
          <w:szCs w:val="16"/>
        </w:rPr>
        <w:footnoteRef/>
      </w:r>
      <w:r w:rsidRPr="006A193E">
        <w:rPr>
          <w:rFonts w:ascii="Montserrat" w:hAnsi="Montserrat" w:cs="Arial"/>
          <w:sz w:val="16"/>
          <w:szCs w:val="16"/>
        </w:rPr>
        <w:t xml:space="preserve"> Vyplní pouze Klient, který </w:t>
      </w:r>
      <w:r w:rsidRPr="006A193E">
        <w:rPr>
          <w:rFonts w:ascii="Montserrat" w:hAnsi="Montserrat" w:cs="Arial"/>
          <w:b/>
          <w:sz w:val="16"/>
          <w:szCs w:val="16"/>
        </w:rPr>
        <w:t>nemá</w:t>
      </w:r>
      <w:r w:rsidRPr="006A193E">
        <w:rPr>
          <w:rFonts w:ascii="Montserrat" w:hAnsi="Montserrat" w:cs="Arial"/>
          <w:sz w:val="16"/>
          <w:szCs w:val="16"/>
        </w:rPr>
        <w:t xml:space="preserve"> s Bankou uzavřenu smlouvu o využívání aplikace E-podatelna.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28" w:type="dxa"/>
      </w:tblCellMar>
      <w:tblLook w:val="04A0" w:firstRow="1" w:lastRow="0" w:firstColumn="1" w:lastColumn="0" w:noHBand="0" w:noVBand="1"/>
    </w:tblPr>
    <w:tblGrid>
      <w:gridCol w:w="4678"/>
      <w:gridCol w:w="4961"/>
    </w:tblGrid>
    <w:tr w:rsidR="0090644C" w14:paraId="648B3C11" w14:textId="77777777" w:rsidTr="006A193E">
      <w:trPr>
        <w:trHeight w:val="1275"/>
      </w:trPr>
      <w:tc>
        <w:tcPr>
          <w:tcW w:w="4678" w:type="dxa"/>
        </w:tcPr>
        <w:p w14:paraId="0DA78E1F" w14:textId="77777777" w:rsidR="0090644C" w:rsidRDefault="0090644C" w:rsidP="006A193E">
          <w:pPr>
            <w:pStyle w:val="Zhlav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9926E21" wp14:editId="6E96057C">
                <wp:simplePos x="0" y="0"/>
                <wp:positionH relativeFrom="column">
                  <wp:posOffset>204801</wp:posOffset>
                </wp:positionH>
                <wp:positionV relativeFrom="paragraph">
                  <wp:posOffset>34815</wp:posOffset>
                </wp:positionV>
                <wp:extent cx="1629796" cy="723568"/>
                <wp:effectExtent l="0" t="0" r="8890" b="635"/>
                <wp:wrapNone/>
                <wp:docPr id="9" name="Obrázek 9" descr="C:\Users\sefcik\AppData\Local\Microsoft\Windows\INetCache\Content.Word\NRB_logo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C:\Users\sefcik\AppData\Local\Microsoft\Windows\INetCache\Content.Word\NRB_logo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4179" cy="725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Align w:val="center"/>
        </w:tcPr>
        <w:p w14:paraId="70040045" w14:textId="77777777" w:rsidR="0090644C" w:rsidRDefault="0090644C" w:rsidP="009200A0">
          <w:pPr>
            <w:pStyle w:val="Zhlav"/>
            <w:jc w:val="right"/>
          </w:pPr>
        </w:p>
      </w:tc>
    </w:tr>
  </w:tbl>
  <w:p w14:paraId="4C8C52AF" w14:textId="77777777" w:rsidR="0090644C" w:rsidRPr="009200A0" w:rsidRDefault="0090644C" w:rsidP="009200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22B95"/>
    <w:multiLevelType w:val="hybridMultilevel"/>
    <w:tmpl w:val="E7DA3BA8"/>
    <w:lvl w:ilvl="0" w:tplc="A8D2340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0CD508D2"/>
    <w:multiLevelType w:val="hybridMultilevel"/>
    <w:tmpl w:val="0658D1B4"/>
    <w:lvl w:ilvl="0" w:tplc="7C7ADD02">
      <w:start w:val="1"/>
      <w:numFmt w:val="upperLetter"/>
      <w:pStyle w:val="Nadpis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4D4E45"/>
    <w:multiLevelType w:val="hybridMultilevel"/>
    <w:tmpl w:val="CF8CDFFC"/>
    <w:lvl w:ilvl="0" w:tplc="2A66CFF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33535"/>
    <w:multiLevelType w:val="hybridMultilevel"/>
    <w:tmpl w:val="F92485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009F1"/>
    <w:multiLevelType w:val="hybridMultilevel"/>
    <w:tmpl w:val="59FED52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764E77"/>
    <w:multiLevelType w:val="hybridMultilevel"/>
    <w:tmpl w:val="AC8CF786"/>
    <w:lvl w:ilvl="0" w:tplc="B08A3B4E">
      <w:start w:val="2"/>
      <w:numFmt w:val="bullet"/>
      <w:lvlText w:val=""/>
      <w:lvlJc w:val="left"/>
      <w:pPr>
        <w:tabs>
          <w:tab w:val="num" w:pos="1155"/>
        </w:tabs>
        <w:ind w:left="1155" w:hanging="450"/>
      </w:pPr>
      <w:rPr>
        <w:rFonts w:ascii="Monotype Sorts" w:eastAsia="Times New Roman" w:hAnsi="Monotype Sorts" w:cs="Times New Roman" w:hint="default"/>
        <w:sz w:val="36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F386990"/>
    <w:multiLevelType w:val="hybridMultilevel"/>
    <w:tmpl w:val="8F80A45E"/>
    <w:lvl w:ilvl="0" w:tplc="2404F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9BB2974"/>
    <w:multiLevelType w:val="hybridMultilevel"/>
    <w:tmpl w:val="F73A06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64EA9"/>
    <w:multiLevelType w:val="hybridMultilevel"/>
    <w:tmpl w:val="C24462B4"/>
    <w:lvl w:ilvl="0" w:tplc="2A66CFF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C0EC2"/>
    <w:multiLevelType w:val="hybridMultilevel"/>
    <w:tmpl w:val="C35E7EDE"/>
    <w:lvl w:ilvl="0" w:tplc="56D83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00943"/>
    <w:multiLevelType w:val="hybridMultilevel"/>
    <w:tmpl w:val="ECC62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75299"/>
    <w:multiLevelType w:val="hybridMultilevel"/>
    <w:tmpl w:val="05F60F2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0886624"/>
    <w:multiLevelType w:val="hybridMultilevel"/>
    <w:tmpl w:val="FA1A6386"/>
    <w:lvl w:ilvl="0" w:tplc="EAB0EC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968D2"/>
    <w:multiLevelType w:val="hybridMultilevel"/>
    <w:tmpl w:val="0C80E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02A4F"/>
    <w:multiLevelType w:val="hybridMultilevel"/>
    <w:tmpl w:val="AB8CBA6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5B1F98"/>
    <w:multiLevelType w:val="hybridMultilevel"/>
    <w:tmpl w:val="F73A06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E7316"/>
    <w:multiLevelType w:val="hybridMultilevel"/>
    <w:tmpl w:val="DDC8F69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9D1762"/>
    <w:multiLevelType w:val="hybridMultilevel"/>
    <w:tmpl w:val="AB6AA242"/>
    <w:lvl w:ilvl="0" w:tplc="BBA8B538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EA015B9"/>
    <w:multiLevelType w:val="hybridMultilevel"/>
    <w:tmpl w:val="9940CD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9809308">
    <w:abstractNumId w:val="2"/>
  </w:num>
  <w:num w:numId="2" w16cid:durableId="20211069">
    <w:abstractNumId w:val="8"/>
  </w:num>
  <w:num w:numId="3" w16cid:durableId="534083423">
    <w:abstractNumId w:val="5"/>
  </w:num>
  <w:num w:numId="4" w16cid:durableId="539784901">
    <w:abstractNumId w:val="17"/>
  </w:num>
  <w:num w:numId="5" w16cid:durableId="138310324">
    <w:abstractNumId w:val="1"/>
  </w:num>
  <w:num w:numId="6" w16cid:durableId="51512401">
    <w:abstractNumId w:val="4"/>
  </w:num>
  <w:num w:numId="7" w16cid:durableId="1160542064">
    <w:abstractNumId w:val="6"/>
  </w:num>
  <w:num w:numId="8" w16cid:durableId="805582532">
    <w:abstractNumId w:val="3"/>
  </w:num>
  <w:num w:numId="9" w16cid:durableId="1753307505">
    <w:abstractNumId w:val="13"/>
  </w:num>
  <w:num w:numId="10" w16cid:durableId="153303296">
    <w:abstractNumId w:val="16"/>
  </w:num>
  <w:num w:numId="11" w16cid:durableId="899093137">
    <w:abstractNumId w:val="14"/>
  </w:num>
  <w:num w:numId="12" w16cid:durableId="823274364">
    <w:abstractNumId w:val="0"/>
  </w:num>
  <w:num w:numId="13" w16cid:durableId="1324430829">
    <w:abstractNumId w:val="18"/>
  </w:num>
  <w:num w:numId="14" w16cid:durableId="2026664674">
    <w:abstractNumId w:val="12"/>
  </w:num>
  <w:num w:numId="15" w16cid:durableId="1832326847">
    <w:abstractNumId w:val="11"/>
  </w:num>
  <w:num w:numId="16" w16cid:durableId="1336953123">
    <w:abstractNumId w:val="7"/>
  </w:num>
  <w:num w:numId="17" w16cid:durableId="1402873181">
    <w:abstractNumId w:val="15"/>
  </w:num>
  <w:num w:numId="18" w16cid:durableId="314652042">
    <w:abstractNumId w:val="10"/>
  </w:num>
  <w:num w:numId="19" w16cid:durableId="9423062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1" w:cryptProviderType="rsaAES" w:cryptAlgorithmClass="hash" w:cryptAlgorithmType="typeAny" w:cryptAlgorithmSid="14" w:cryptSpinCount="100000" w:hash="w0l9fH7nXIz6ykGSI0Q0cZ8tFdcyWRIOLBTmpljqqJNXTGNypTGRbAlvg3F1bYb/JQt7F02ro2thE9//ncJYTg==" w:salt="/UCOENKKtCAuUI720af+g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AA"/>
    <w:rsid w:val="000005E2"/>
    <w:rsid w:val="00000BC2"/>
    <w:rsid w:val="0000162E"/>
    <w:rsid w:val="00007EAA"/>
    <w:rsid w:val="00013696"/>
    <w:rsid w:val="000150E7"/>
    <w:rsid w:val="000156BB"/>
    <w:rsid w:val="0001703D"/>
    <w:rsid w:val="00020EC9"/>
    <w:rsid w:val="00023F19"/>
    <w:rsid w:val="000249C4"/>
    <w:rsid w:val="00025EC2"/>
    <w:rsid w:val="00040301"/>
    <w:rsid w:val="00041F1F"/>
    <w:rsid w:val="000440C6"/>
    <w:rsid w:val="00045866"/>
    <w:rsid w:val="00045ED8"/>
    <w:rsid w:val="00046C00"/>
    <w:rsid w:val="00051444"/>
    <w:rsid w:val="000541E5"/>
    <w:rsid w:val="00055089"/>
    <w:rsid w:val="0006001B"/>
    <w:rsid w:val="00064A80"/>
    <w:rsid w:val="00067736"/>
    <w:rsid w:val="00071DE1"/>
    <w:rsid w:val="000729C0"/>
    <w:rsid w:val="00072DD4"/>
    <w:rsid w:val="00077532"/>
    <w:rsid w:val="00080E8B"/>
    <w:rsid w:val="000815D3"/>
    <w:rsid w:val="00082DA9"/>
    <w:rsid w:val="000872DF"/>
    <w:rsid w:val="00093E6C"/>
    <w:rsid w:val="00094EC8"/>
    <w:rsid w:val="000A24B0"/>
    <w:rsid w:val="000A2C6D"/>
    <w:rsid w:val="000A3736"/>
    <w:rsid w:val="000B373D"/>
    <w:rsid w:val="000B48FC"/>
    <w:rsid w:val="000C019E"/>
    <w:rsid w:val="000C07B7"/>
    <w:rsid w:val="000C089D"/>
    <w:rsid w:val="000C29BF"/>
    <w:rsid w:val="000C3F3B"/>
    <w:rsid w:val="000C5814"/>
    <w:rsid w:val="000C7748"/>
    <w:rsid w:val="000D1655"/>
    <w:rsid w:val="000D697D"/>
    <w:rsid w:val="000D6DCD"/>
    <w:rsid w:val="000E524E"/>
    <w:rsid w:val="000E77A8"/>
    <w:rsid w:val="000F15F1"/>
    <w:rsid w:val="000F1847"/>
    <w:rsid w:val="000F1A87"/>
    <w:rsid w:val="000F362B"/>
    <w:rsid w:val="000F6065"/>
    <w:rsid w:val="000F70F5"/>
    <w:rsid w:val="000F7D16"/>
    <w:rsid w:val="00106B02"/>
    <w:rsid w:val="00113791"/>
    <w:rsid w:val="00121416"/>
    <w:rsid w:val="00121E19"/>
    <w:rsid w:val="00126660"/>
    <w:rsid w:val="001347C4"/>
    <w:rsid w:val="001353CA"/>
    <w:rsid w:val="001356E8"/>
    <w:rsid w:val="001356ED"/>
    <w:rsid w:val="00135A51"/>
    <w:rsid w:val="00142780"/>
    <w:rsid w:val="00142AD6"/>
    <w:rsid w:val="0014340D"/>
    <w:rsid w:val="0014443A"/>
    <w:rsid w:val="0014551F"/>
    <w:rsid w:val="00151C84"/>
    <w:rsid w:val="00162273"/>
    <w:rsid w:val="001636FA"/>
    <w:rsid w:val="00163989"/>
    <w:rsid w:val="00165395"/>
    <w:rsid w:val="00165852"/>
    <w:rsid w:val="001665F6"/>
    <w:rsid w:val="00185A91"/>
    <w:rsid w:val="001874B1"/>
    <w:rsid w:val="00187A10"/>
    <w:rsid w:val="00194B92"/>
    <w:rsid w:val="001A0560"/>
    <w:rsid w:val="001A2DA6"/>
    <w:rsid w:val="001A6F07"/>
    <w:rsid w:val="001A7031"/>
    <w:rsid w:val="001A736E"/>
    <w:rsid w:val="001A7FD6"/>
    <w:rsid w:val="001B0D04"/>
    <w:rsid w:val="001B36F6"/>
    <w:rsid w:val="001B3FC5"/>
    <w:rsid w:val="001B4AFA"/>
    <w:rsid w:val="001B7B1D"/>
    <w:rsid w:val="001C2892"/>
    <w:rsid w:val="001C3E87"/>
    <w:rsid w:val="001C7775"/>
    <w:rsid w:val="001D20E9"/>
    <w:rsid w:val="001D31CC"/>
    <w:rsid w:val="001D4201"/>
    <w:rsid w:val="001D493E"/>
    <w:rsid w:val="001D6D53"/>
    <w:rsid w:val="001E1D35"/>
    <w:rsid w:val="001E634E"/>
    <w:rsid w:val="001F29DE"/>
    <w:rsid w:val="001F37E9"/>
    <w:rsid w:val="001F3B4C"/>
    <w:rsid w:val="001F41CD"/>
    <w:rsid w:val="001F544B"/>
    <w:rsid w:val="001F6A67"/>
    <w:rsid w:val="001F76CB"/>
    <w:rsid w:val="00201A6B"/>
    <w:rsid w:val="00212FE9"/>
    <w:rsid w:val="00223DEC"/>
    <w:rsid w:val="00240090"/>
    <w:rsid w:val="00241058"/>
    <w:rsid w:val="002418F5"/>
    <w:rsid w:val="002435EF"/>
    <w:rsid w:val="00245E5D"/>
    <w:rsid w:val="0024720A"/>
    <w:rsid w:val="0025054D"/>
    <w:rsid w:val="002524DC"/>
    <w:rsid w:val="00252AE2"/>
    <w:rsid w:val="0025430C"/>
    <w:rsid w:val="00256397"/>
    <w:rsid w:val="002636A4"/>
    <w:rsid w:val="002679D9"/>
    <w:rsid w:val="00272C65"/>
    <w:rsid w:val="00277468"/>
    <w:rsid w:val="0028087B"/>
    <w:rsid w:val="00283CE4"/>
    <w:rsid w:val="002927AF"/>
    <w:rsid w:val="00294A95"/>
    <w:rsid w:val="00294C1A"/>
    <w:rsid w:val="00295860"/>
    <w:rsid w:val="002A58DC"/>
    <w:rsid w:val="002A5BEA"/>
    <w:rsid w:val="002B100B"/>
    <w:rsid w:val="002B2C10"/>
    <w:rsid w:val="002B310E"/>
    <w:rsid w:val="002C0C3E"/>
    <w:rsid w:val="002C2DDE"/>
    <w:rsid w:val="002C51A0"/>
    <w:rsid w:val="002C5863"/>
    <w:rsid w:val="002C6E7F"/>
    <w:rsid w:val="002D0459"/>
    <w:rsid w:val="002D325A"/>
    <w:rsid w:val="002E666E"/>
    <w:rsid w:val="002E6D1B"/>
    <w:rsid w:val="002F13A5"/>
    <w:rsid w:val="002F215C"/>
    <w:rsid w:val="002F25B7"/>
    <w:rsid w:val="002F4B5A"/>
    <w:rsid w:val="002F51B7"/>
    <w:rsid w:val="002F5BF4"/>
    <w:rsid w:val="003007B9"/>
    <w:rsid w:val="0030145E"/>
    <w:rsid w:val="00304285"/>
    <w:rsid w:val="00305F46"/>
    <w:rsid w:val="00312B99"/>
    <w:rsid w:val="0031417A"/>
    <w:rsid w:val="0031709F"/>
    <w:rsid w:val="00321793"/>
    <w:rsid w:val="00321E26"/>
    <w:rsid w:val="00321FA1"/>
    <w:rsid w:val="00322D17"/>
    <w:rsid w:val="00324CA2"/>
    <w:rsid w:val="00325A06"/>
    <w:rsid w:val="00326DBD"/>
    <w:rsid w:val="00331543"/>
    <w:rsid w:val="00332CC8"/>
    <w:rsid w:val="003348DA"/>
    <w:rsid w:val="00334EF9"/>
    <w:rsid w:val="00335271"/>
    <w:rsid w:val="003363B9"/>
    <w:rsid w:val="00337E58"/>
    <w:rsid w:val="00341FB7"/>
    <w:rsid w:val="00343E1F"/>
    <w:rsid w:val="003443EB"/>
    <w:rsid w:val="00351E00"/>
    <w:rsid w:val="00354806"/>
    <w:rsid w:val="00356B3C"/>
    <w:rsid w:val="003614DC"/>
    <w:rsid w:val="00363710"/>
    <w:rsid w:val="00365865"/>
    <w:rsid w:val="00366988"/>
    <w:rsid w:val="0036786C"/>
    <w:rsid w:val="00371527"/>
    <w:rsid w:val="003752D9"/>
    <w:rsid w:val="003753AA"/>
    <w:rsid w:val="00381F88"/>
    <w:rsid w:val="00390914"/>
    <w:rsid w:val="00391FA5"/>
    <w:rsid w:val="00395947"/>
    <w:rsid w:val="003A0BC5"/>
    <w:rsid w:val="003A158B"/>
    <w:rsid w:val="003A1D28"/>
    <w:rsid w:val="003A2720"/>
    <w:rsid w:val="003B1E97"/>
    <w:rsid w:val="003B594D"/>
    <w:rsid w:val="003B5A4A"/>
    <w:rsid w:val="003B60FD"/>
    <w:rsid w:val="003C0074"/>
    <w:rsid w:val="003C013B"/>
    <w:rsid w:val="003C1A36"/>
    <w:rsid w:val="003C24A0"/>
    <w:rsid w:val="003D14C3"/>
    <w:rsid w:val="003D4BAA"/>
    <w:rsid w:val="003E1A42"/>
    <w:rsid w:val="003E1BD3"/>
    <w:rsid w:val="003F35FC"/>
    <w:rsid w:val="003F60A6"/>
    <w:rsid w:val="004010EB"/>
    <w:rsid w:val="00402BB2"/>
    <w:rsid w:val="00402BEC"/>
    <w:rsid w:val="00405C6C"/>
    <w:rsid w:val="00412946"/>
    <w:rsid w:val="0041594F"/>
    <w:rsid w:val="00416922"/>
    <w:rsid w:val="00416A33"/>
    <w:rsid w:val="00416D9C"/>
    <w:rsid w:val="00422238"/>
    <w:rsid w:val="00422AF8"/>
    <w:rsid w:val="00422E6E"/>
    <w:rsid w:val="00426885"/>
    <w:rsid w:val="004306F5"/>
    <w:rsid w:val="004331EB"/>
    <w:rsid w:val="00436FCD"/>
    <w:rsid w:val="00437EC5"/>
    <w:rsid w:val="00440AFC"/>
    <w:rsid w:val="004418A7"/>
    <w:rsid w:val="004441A1"/>
    <w:rsid w:val="0044485E"/>
    <w:rsid w:val="004469DC"/>
    <w:rsid w:val="00447BF2"/>
    <w:rsid w:val="00454C34"/>
    <w:rsid w:val="00456327"/>
    <w:rsid w:val="004615AD"/>
    <w:rsid w:val="004618D9"/>
    <w:rsid w:val="004633B1"/>
    <w:rsid w:val="00465649"/>
    <w:rsid w:val="004702AC"/>
    <w:rsid w:val="00472D86"/>
    <w:rsid w:val="004730DF"/>
    <w:rsid w:val="0047448F"/>
    <w:rsid w:val="00475519"/>
    <w:rsid w:val="00477945"/>
    <w:rsid w:val="00481B7C"/>
    <w:rsid w:val="00481CA9"/>
    <w:rsid w:val="00481E5F"/>
    <w:rsid w:val="00482565"/>
    <w:rsid w:val="00482C46"/>
    <w:rsid w:val="004851CD"/>
    <w:rsid w:val="00485337"/>
    <w:rsid w:val="00486C57"/>
    <w:rsid w:val="00487475"/>
    <w:rsid w:val="004903C4"/>
    <w:rsid w:val="00494AD7"/>
    <w:rsid w:val="00494D1D"/>
    <w:rsid w:val="00494DC3"/>
    <w:rsid w:val="00495988"/>
    <w:rsid w:val="0049792B"/>
    <w:rsid w:val="004A05E3"/>
    <w:rsid w:val="004A2CEB"/>
    <w:rsid w:val="004C21B7"/>
    <w:rsid w:val="004C3904"/>
    <w:rsid w:val="004C6BE4"/>
    <w:rsid w:val="004D3E02"/>
    <w:rsid w:val="004E139A"/>
    <w:rsid w:val="004E19FF"/>
    <w:rsid w:val="004E3378"/>
    <w:rsid w:val="004F3F12"/>
    <w:rsid w:val="00501124"/>
    <w:rsid w:val="00505197"/>
    <w:rsid w:val="00506B57"/>
    <w:rsid w:val="00506C7A"/>
    <w:rsid w:val="00512592"/>
    <w:rsid w:val="00513A16"/>
    <w:rsid w:val="00514697"/>
    <w:rsid w:val="005214CC"/>
    <w:rsid w:val="005249A8"/>
    <w:rsid w:val="00532D7E"/>
    <w:rsid w:val="00532E8E"/>
    <w:rsid w:val="005353B4"/>
    <w:rsid w:val="00535745"/>
    <w:rsid w:val="00536457"/>
    <w:rsid w:val="0053662B"/>
    <w:rsid w:val="005368E9"/>
    <w:rsid w:val="00537AC6"/>
    <w:rsid w:val="005433EB"/>
    <w:rsid w:val="0054477F"/>
    <w:rsid w:val="0054480F"/>
    <w:rsid w:val="0054511C"/>
    <w:rsid w:val="00545136"/>
    <w:rsid w:val="00551D78"/>
    <w:rsid w:val="00552035"/>
    <w:rsid w:val="005543AD"/>
    <w:rsid w:val="00554F46"/>
    <w:rsid w:val="00556967"/>
    <w:rsid w:val="00561CA4"/>
    <w:rsid w:val="005639BB"/>
    <w:rsid w:val="005725DB"/>
    <w:rsid w:val="00575433"/>
    <w:rsid w:val="0057725A"/>
    <w:rsid w:val="005774C1"/>
    <w:rsid w:val="00580D6B"/>
    <w:rsid w:val="005814D3"/>
    <w:rsid w:val="005824E9"/>
    <w:rsid w:val="00583422"/>
    <w:rsid w:val="00585569"/>
    <w:rsid w:val="005861C1"/>
    <w:rsid w:val="00590C1F"/>
    <w:rsid w:val="0059241D"/>
    <w:rsid w:val="005952C9"/>
    <w:rsid w:val="00596700"/>
    <w:rsid w:val="00597251"/>
    <w:rsid w:val="00597E35"/>
    <w:rsid w:val="005A0168"/>
    <w:rsid w:val="005A1A84"/>
    <w:rsid w:val="005A3248"/>
    <w:rsid w:val="005A43C4"/>
    <w:rsid w:val="005A6113"/>
    <w:rsid w:val="005B2BBE"/>
    <w:rsid w:val="005B74AE"/>
    <w:rsid w:val="005C19B5"/>
    <w:rsid w:val="005C2675"/>
    <w:rsid w:val="005C4F46"/>
    <w:rsid w:val="005D6554"/>
    <w:rsid w:val="005E04C1"/>
    <w:rsid w:val="005E0C42"/>
    <w:rsid w:val="005E1270"/>
    <w:rsid w:val="005E5115"/>
    <w:rsid w:val="005E52C9"/>
    <w:rsid w:val="005E686D"/>
    <w:rsid w:val="00601447"/>
    <w:rsid w:val="00602175"/>
    <w:rsid w:val="0060442A"/>
    <w:rsid w:val="0060505F"/>
    <w:rsid w:val="006053B5"/>
    <w:rsid w:val="00605FD1"/>
    <w:rsid w:val="00606CB9"/>
    <w:rsid w:val="00613739"/>
    <w:rsid w:val="00614912"/>
    <w:rsid w:val="0061691A"/>
    <w:rsid w:val="00622FFB"/>
    <w:rsid w:val="006241D3"/>
    <w:rsid w:val="0062434B"/>
    <w:rsid w:val="00627395"/>
    <w:rsid w:val="00630029"/>
    <w:rsid w:val="0063690B"/>
    <w:rsid w:val="00643145"/>
    <w:rsid w:val="00645824"/>
    <w:rsid w:val="00647277"/>
    <w:rsid w:val="00647BF4"/>
    <w:rsid w:val="006514E4"/>
    <w:rsid w:val="006531A9"/>
    <w:rsid w:val="00653893"/>
    <w:rsid w:val="0065457F"/>
    <w:rsid w:val="00656035"/>
    <w:rsid w:val="006568CE"/>
    <w:rsid w:val="00666476"/>
    <w:rsid w:val="006708B6"/>
    <w:rsid w:val="00672959"/>
    <w:rsid w:val="00684E1E"/>
    <w:rsid w:val="00693F40"/>
    <w:rsid w:val="006948CD"/>
    <w:rsid w:val="00695908"/>
    <w:rsid w:val="00696195"/>
    <w:rsid w:val="006977B7"/>
    <w:rsid w:val="00697AE7"/>
    <w:rsid w:val="006A193E"/>
    <w:rsid w:val="006A1FCD"/>
    <w:rsid w:val="006A3BB5"/>
    <w:rsid w:val="006A430A"/>
    <w:rsid w:val="006A5172"/>
    <w:rsid w:val="006B3206"/>
    <w:rsid w:val="006B6283"/>
    <w:rsid w:val="006B63B5"/>
    <w:rsid w:val="006B7BCC"/>
    <w:rsid w:val="006C14A2"/>
    <w:rsid w:val="006C3CE3"/>
    <w:rsid w:val="006D3945"/>
    <w:rsid w:val="006D4EF4"/>
    <w:rsid w:val="006E06E2"/>
    <w:rsid w:val="006E2678"/>
    <w:rsid w:val="006E54DB"/>
    <w:rsid w:val="006E5BEF"/>
    <w:rsid w:val="006F0382"/>
    <w:rsid w:val="006F1CBD"/>
    <w:rsid w:val="006F3D90"/>
    <w:rsid w:val="006F5033"/>
    <w:rsid w:val="006F616E"/>
    <w:rsid w:val="0070391A"/>
    <w:rsid w:val="00705337"/>
    <w:rsid w:val="00705BDB"/>
    <w:rsid w:val="00712062"/>
    <w:rsid w:val="007133CD"/>
    <w:rsid w:val="0071371A"/>
    <w:rsid w:val="007140C6"/>
    <w:rsid w:val="00714447"/>
    <w:rsid w:val="00715238"/>
    <w:rsid w:val="00716330"/>
    <w:rsid w:val="00726EEB"/>
    <w:rsid w:val="00727C66"/>
    <w:rsid w:val="007318AF"/>
    <w:rsid w:val="00733AE9"/>
    <w:rsid w:val="00735047"/>
    <w:rsid w:val="00735057"/>
    <w:rsid w:val="00742588"/>
    <w:rsid w:val="0074267D"/>
    <w:rsid w:val="00743F36"/>
    <w:rsid w:val="00747138"/>
    <w:rsid w:val="00747860"/>
    <w:rsid w:val="007502D7"/>
    <w:rsid w:val="007527D1"/>
    <w:rsid w:val="007610F2"/>
    <w:rsid w:val="0076658D"/>
    <w:rsid w:val="00767ED7"/>
    <w:rsid w:val="00772665"/>
    <w:rsid w:val="00773083"/>
    <w:rsid w:val="00780DCC"/>
    <w:rsid w:val="00784AAB"/>
    <w:rsid w:val="00787C6D"/>
    <w:rsid w:val="007904A5"/>
    <w:rsid w:val="007967AB"/>
    <w:rsid w:val="007A3394"/>
    <w:rsid w:val="007B03CF"/>
    <w:rsid w:val="007B0BFA"/>
    <w:rsid w:val="007C029F"/>
    <w:rsid w:val="007C0AD2"/>
    <w:rsid w:val="007C18FA"/>
    <w:rsid w:val="007C2419"/>
    <w:rsid w:val="007C519C"/>
    <w:rsid w:val="007D219A"/>
    <w:rsid w:val="007D4F2E"/>
    <w:rsid w:val="007D7499"/>
    <w:rsid w:val="007E5753"/>
    <w:rsid w:val="007E6061"/>
    <w:rsid w:val="007F71DE"/>
    <w:rsid w:val="007F7BE3"/>
    <w:rsid w:val="007F7D27"/>
    <w:rsid w:val="0080136A"/>
    <w:rsid w:val="00802863"/>
    <w:rsid w:val="00803234"/>
    <w:rsid w:val="008034D3"/>
    <w:rsid w:val="0080658F"/>
    <w:rsid w:val="00810D2D"/>
    <w:rsid w:val="00811A8D"/>
    <w:rsid w:val="008141C3"/>
    <w:rsid w:val="00815D2C"/>
    <w:rsid w:val="0082569B"/>
    <w:rsid w:val="0082729B"/>
    <w:rsid w:val="008278C4"/>
    <w:rsid w:val="00827EC4"/>
    <w:rsid w:val="00830F88"/>
    <w:rsid w:val="00836E9D"/>
    <w:rsid w:val="00841C81"/>
    <w:rsid w:val="008433C1"/>
    <w:rsid w:val="008436D7"/>
    <w:rsid w:val="008454BF"/>
    <w:rsid w:val="00847EEC"/>
    <w:rsid w:val="00851E17"/>
    <w:rsid w:val="008545D7"/>
    <w:rsid w:val="00855297"/>
    <w:rsid w:val="00863A44"/>
    <w:rsid w:val="00863F3D"/>
    <w:rsid w:val="0086604B"/>
    <w:rsid w:val="008670BF"/>
    <w:rsid w:val="00870CC8"/>
    <w:rsid w:val="0087215A"/>
    <w:rsid w:val="00872891"/>
    <w:rsid w:val="00873406"/>
    <w:rsid w:val="00874E1C"/>
    <w:rsid w:val="008750C3"/>
    <w:rsid w:val="0087659C"/>
    <w:rsid w:val="0088117C"/>
    <w:rsid w:val="00882C8B"/>
    <w:rsid w:val="00884B3A"/>
    <w:rsid w:val="00886224"/>
    <w:rsid w:val="0088736C"/>
    <w:rsid w:val="00893BE1"/>
    <w:rsid w:val="008941D0"/>
    <w:rsid w:val="0089676E"/>
    <w:rsid w:val="008A01D9"/>
    <w:rsid w:val="008A7C93"/>
    <w:rsid w:val="008B51A4"/>
    <w:rsid w:val="008B52DF"/>
    <w:rsid w:val="008B5808"/>
    <w:rsid w:val="008C1E53"/>
    <w:rsid w:val="008C38BA"/>
    <w:rsid w:val="008C5F5E"/>
    <w:rsid w:val="008D67F3"/>
    <w:rsid w:val="008E1652"/>
    <w:rsid w:val="008E3D90"/>
    <w:rsid w:val="008E49DA"/>
    <w:rsid w:val="008E58F4"/>
    <w:rsid w:val="008F2E7B"/>
    <w:rsid w:val="008F33EA"/>
    <w:rsid w:val="008F7637"/>
    <w:rsid w:val="00900063"/>
    <w:rsid w:val="00902D60"/>
    <w:rsid w:val="009045E1"/>
    <w:rsid w:val="0090644C"/>
    <w:rsid w:val="009071B4"/>
    <w:rsid w:val="009104D5"/>
    <w:rsid w:val="009138C1"/>
    <w:rsid w:val="00916F10"/>
    <w:rsid w:val="009200A0"/>
    <w:rsid w:val="0092026F"/>
    <w:rsid w:val="00920BBC"/>
    <w:rsid w:val="0092295C"/>
    <w:rsid w:val="009237AF"/>
    <w:rsid w:val="00923D20"/>
    <w:rsid w:val="00924F9E"/>
    <w:rsid w:val="00930AA3"/>
    <w:rsid w:val="009349F4"/>
    <w:rsid w:val="0093686F"/>
    <w:rsid w:val="00942002"/>
    <w:rsid w:val="00944723"/>
    <w:rsid w:val="009453B2"/>
    <w:rsid w:val="00946E36"/>
    <w:rsid w:val="00950FF4"/>
    <w:rsid w:val="009551EE"/>
    <w:rsid w:val="00955B76"/>
    <w:rsid w:val="009570E7"/>
    <w:rsid w:val="009642B2"/>
    <w:rsid w:val="00965ECF"/>
    <w:rsid w:val="00966317"/>
    <w:rsid w:val="00972F95"/>
    <w:rsid w:val="00973490"/>
    <w:rsid w:val="00975135"/>
    <w:rsid w:val="00975577"/>
    <w:rsid w:val="00975581"/>
    <w:rsid w:val="0097774B"/>
    <w:rsid w:val="0098367E"/>
    <w:rsid w:val="00985039"/>
    <w:rsid w:val="009876D6"/>
    <w:rsid w:val="0099207F"/>
    <w:rsid w:val="009928E6"/>
    <w:rsid w:val="00995ED9"/>
    <w:rsid w:val="009A0D5E"/>
    <w:rsid w:val="009A4FD4"/>
    <w:rsid w:val="009A6224"/>
    <w:rsid w:val="009A76CA"/>
    <w:rsid w:val="009B49D0"/>
    <w:rsid w:val="009C399F"/>
    <w:rsid w:val="009C5488"/>
    <w:rsid w:val="009D1495"/>
    <w:rsid w:val="009D2136"/>
    <w:rsid w:val="009E460D"/>
    <w:rsid w:val="009E7403"/>
    <w:rsid w:val="009F4FAD"/>
    <w:rsid w:val="00A03F5E"/>
    <w:rsid w:val="00A065E7"/>
    <w:rsid w:val="00A104BA"/>
    <w:rsid w:val="00A108B6"/>
    <w:rsid w:val="00A10E31"/>
    <w:rsid w:val="00A1292F"/>
    <w:rsid w:val="00A1447E"/>
    <w:rsid w:val="00A20327"/>
    <w:rsid w:val="00A24AFA"/>
    <w:rsid w:val="00A3344C"/>
    <w:rsid w:val="00A3347E"/>
    <w:rsid w:val="00A34693"/>
    <w:rsid w:val="00A35111"/>
    <w:rsid w:val="00A36166"/>
    <w:rsid w:val="00A3669B"/>
    <w:rsid w:val="00A42583"/>
    <w:rsid w:val="00A476D5"/>
    <w:rsid w:val="00A53F04"/>
    <w:rsid w:val="00A57487"/>
    <w:rsid w:val="00A61751"/>
    <w:rsid w:val="00A62070"/>
    <w:rsid w:val="00A6266F"/>
    <w:rsid w:val="00A677E5"/>
    <w:rsid w:val="00A71FF7"/>
    <w:rsid w:val="00A7408B"/>
    <w:rsid w:val="00A80F25"/>
    <w:rsid w:val="00A820AF"/>
    <w:rsid w:val="00A847DB"/>
    <w:rsid w:val="00A848CA"/>
    <w:rsid w:val="00A91404"/>
    <w:rsid w:val="00A92864"/>
    <w:rsid w:val="00A93C1F"/>
    <w:rsid w:val="00A95363"/>
    <w:rsid w:val="00AA208E"/>
    <w:rsid w:val="00AA28AE"/>
    <w:rsid w:val="00AA4143"/>
    <w:rsid w:val="00AA5DA4"/>
    <w:rsid w:val="00AA778A"/>
    <w:rsid w:val="00AB434F"/>
    <w:rsid w:val="00AB479D"/>
    <w:rsid w:val="00AB52AE"/>
    <w:rsid w:val="00AB62C4"/>
    <w:rsid w:val="00AC0A07"/>
    <w:rsid w:val="00AC29D5"/>
    <w:rsid w:val="00AD1EDE"/>
    <w:rsid w:val="00AD1FC8"/>
    <w:rsid w:val="00AD354F"/>
    <w:rsid w:val="00AD4CA4"/>
    <w:rsid w:val="00AD65D9"/>
    <w:rsid w:val="00AE416D"/>
    <w:rsid w:val="00AE49BA"/>
    <w:rsid w:val="00AF44D0"/>
    <w:rsid w:val="00AF47FF"/>
    <w:rsid w:val="00AF57DC"/>
    <w:rsid w:val="00AF707A"/>
    <w:rsid w:val="00B02677"/>
    <w:rsid w:val="00B064AF"/>
    <w:rsid w:val="00B06845"/>
    <w:rsid w:val="00B0714A"/>
    <w:rsid w:val="00B10670"/>
    <w:rsid w:val="00B13AD0"/>
    <w:rsid w:val="00B14349"/>
    <w:rsid w:val="00B1485A"/>
    <w:rsid w:val="00B16CCB"/>
    <w:rsid w:val="00B21DD2"/>
    <w:rsid w:val="00B22826"/>
    <w:rsid w:val="00B276A5"/>
    <w:rsid w:val="00B30679"/>
    <w:rsid w:val="00B3281C"/>
    <w:rsid w:val="00B32AF3"/>
    <w:rsid w:val="00B33357"/>
    <w:rsid w:val="00B34890"/>
    <w:rsid w:val="00B354C1"/>
    <w:rsid w:val="00B35884"/>
    <w:rsid w:val="00B35F86"/>
    <w:rsid w:val="00B411F6"/>
    <w:rsid w:val="00B45A7F"/>
    <w:rsid w:val="00B475D6"/>
    <w:rsid w:val="00B539AD"/>
    <w:rsid w:val="00B5411A"/>
    <w:rsid w:val="00B5478B"/>
    <w:rsid w:val="00B56237"/>
    <w:rsid w:val="00B57FB3"/>
    <w:rsid w:val="00B61BF3"/>
    <w:rsid w:val="00B61DD3"/>
    <w:rsid w:val="00B62DD7"/>
    <w:rsid w:val="00B703F9"/>
    <w:rsid w:val="00B71EC7"/>
    <w:rsid w:val="00B7297C"/>
    <w:rsid w:val="00B73A66"/>
    <w:rsid w:val="00B73C65"/>
    <w:rsid w:val="00B77D17"/>
    <w:rsid w:val="00B80A2E"/>
    <w:rsid w:val="00B81319"/>
    <w:rsid w:val="00B81C72"/>
    <w:rsid w:val="00B84FF9"/>
    <w:rsid w:val="00B85146"/>
    <w:rsid w:val="00B9029A"/>
    <w:rsid w:val="00BA02A6"/>
    <w:rsid w:val="00BA1A2B"/>
    <w:rsid w:val="00BA26AF"/>
    <w:rsid w:val="00BA3CCD"/>
    <w:rsid w:val="00BA539A"/>
    <w:rsid w:val="00BA5AB9"/>
    <w:rsid w:val="00BA6A9A"/>
    <w:rsid w:val="00BB2000"/>
    <w:rsid w:val="00BC083C"/>
    <w:rsid w:val="00BC0A2C"/>
    <w:rsid w:val="00BC3768"/>
    <w:rsid w:val="00BC51C3"/>
    <w:rsid w:val="00BC5A60"/>
    <w:rsid w:val="00BC62D4"/>
    <w:rsid w:val="00BD0783"/>
    <w:rsid w:val="00BD0B39"/>
    <w:rsid w:val="00BE196B"/>
    <w:rsid w:val="00BE351B"/>
    <w:rsid w:val="00BE4117"/>
    <w:rsid w:val="00BF0958"/>
    <w:rsid w:val="00BF209B"/>
    <w:rsid w:val="00C0592E"/>
    <w:rsid w:val="00C06603"/>
    <w:rsid w:val="00C11897"/>
    <w:rsid w:val="00C11C2B"/>
    <w:rsid w:val="00C1289F"/>
    <w:rsid w:val="00C13E17"/>
    <w:rsid w:val="00C228C4"/>
    <w:rsid w:val="00C22F33"/>
    <w:rsid w:val="00C23F32"/>
    <w:rsid w:val="00C25441"/>
    <w:rsid w:val="00C26A29"/>
    <w:rsid w:val="00C301E1"/>
    <w:rsid w:val="00C3428C"/>
    <w:rsid w:val="00C34DDE"/>
    <w:rsid w:val="00C34FB4"/>
    <w:rsid w:val="00C36BE5"/>
    <w:rsid w:val="00C370A9"/>
    <w:rsid w:val="00C43D64"/>
    <w:rsid w:val="00C4498C"/>
    <w:rsid w:val="00C44BEE"/>
    <w:rsid w:val="00C46C37"/>
    <w:rsid w:val="00C51413"/>
    <w:rsid w:val="00C515B0"/>
    <w:rsid w:val="00C51B02"/>
    <w:rsid w:val="00C56525"/>
    <w:rsid w:val="00C57547"/>
    <w:rsid w:val="00C6165F"/>
    <w:rsid w:val="00C623A7"/>
    <w:rsid w:val="00C633FA"/>
    <w:rsid w:val="00C65669"/>
    <w:rsid w:val="00C65790"/>
    <w:rsid w:val="00C674E0"/>
    <w:rsid w:val="00C7042A"/>
    <w:rsid w:val="00C7095A"/>
    <w:rsid w:val="00C71C44"/>
    <w:rsid w:val="00C74378"/>
    <w:rsid w:val="00C81D25"/>
    <w:rsid w:val="00C81F07"/>
    <w:rsid w:val="00C852EB"/>
    <w:rsid w:val="00C85BCA"/>
    <w:rsid w:val="00C86994"/>
    <w:rsid w:val="00C90A7D"/>
    <w:rsid w:val="00C916FE"/>
    <w:rsid w:val="00C96CB8"/>
    <w:rsid w:val="00C96DAF"/>
    <w:rsid w:val="00CA0426"/>
    <w:rsid w:val="00CA6D24"/>
    <w:rsid w:val="00CB2E37"/>
    <w:rsid w:val="00CB679D"/>
    <w:rsid w:val="00CC2621"/>
    <w:rsid w:val="00CD1D42"/>
    <w:rsid w:val="00CD5490"/>
    <w:rsid w:val="00CD6FED"/>
    <w:rsid w:val="00CD7988"/>
    <w:rsid w:val="00CD7ABD"/>
    <w:rsid w:val="00CE05AF"/>
    <w:rsid w:val="00CE2FCF"/>
    <w:rsid w:val="00CE37BE"/>
    <w:rsid w:val="00CE51CE"/>
    <w:rsid w:val="00CE604A"/>
    <w:rsid w:val="00CE6270"/>
    <w:rsid w:val="00CE79CE"/>
    <w:rsid w:val="00CE7BBB"/>
    <w:rsid w:val="00CF0971"/>
    <w:rsid w:val="00CF1A1C"/>
    <w:rsid w:val="00CF3A21"/>
    <w:rsid w:val="00CF557E"/>
    <w:rsid w:val="00CF5A90"/>
    <w:rsid w:val="00CF700C"/>
    <w:rsid w:val="00D0022A"/>
    <w:rsid w:val="00D01370"/>
    <w:rsid w:val="00D0196D"/>
    <w:rsid w:val="00D01EAE"/>
    <w:rsid w:val="00D01F79"/>
    <w:rsid w:val="00D042CE"/>
    <w:rsid w:val="00D0642A"/>
    <w:rsid w:val="00D07762"/>
    <w:rsid w:val="00D135B4"/>
    <w:rsid w:val="00D14625"/>
    <w:rsid w:val="00D14F2A"/>
    <w:rsid w:val="00D220BD"/>
    <w:rsid w:val="00D227CC"/>
    <w:rsid w:val="00D25826"/>
    <w:rsid w:val="00D34773"/>
    <w:rsid w:val="00D349F5"/>
    <w:rsid w:val="00D372CA"/>
    <w:rsid w:val="00D37829"/>
    <w:rsid w:val="00D43253"/>
    <w:rsid w:val="00D45700"/>
    <w:rsid w:val="00D51910"/>
    <w:rsid w:val="00D521EB"/>
    <w:rsid w:val="00D53A5F"/>
    <w:rsid w:val="00D542AB"/>
    <w:rsid w:val="00D56523"/>
    <w:rsid w:val="00D56B89"/>
    <w:rsid w:val="00D57A8B"/>
    <w:rsid w:val="00D60056"/>
    <w:rsid w:val="00D6409C"/>
    <w:rsid w:val="00D75C41"/>
    <w:rsid w:val="00D80BEB"/>
    <w:rsid w:val="00D81619"/>
    <w:rsid w:val="00D83B80"/>
    <w:rsid w:val="00D85456"/>
    <w:rsid w:val="00D8609B"/>
    <w:rsid w:val="00D86F16"/>
    <w:rsid w:val="00D870B1"/>
    <w:rsid w:val="00D938A1"/>
    <w:rsid w:val="00D95D2E"/>
    <w:rsid w:val="00DA16FB"/>
    <w:rsid w:val="00DA2601"/>
    <w:rsid w:val="00DB35B0"/>
    <w:rsid w:val="00DB5260"/>
    <w:rsid w:val="00DC1E11"/>
    <w:rsid w:val="00DC237B"/>
    <w:rsid w:val="00DC5B75"/>
    <w:rsid w:val="00DC6B5C"/>
    <w:rsid w:val="00DD0E19"/>
    <w:rsid w:val="00DD2DDA"/>
    <w:rsid w:val="00DD6242"/>
    <w:rsid w:val="00DE0936"/>
    <w:rsid w:val="00DE1C13"/>
    <w:rsid w:val="00DE6487"/>
    <w:rsid w:val="00DF39C4"/>
    <w:rsid w:val="00DF4BEB"/>
    <w:rsid w:val="00DF603B"/>
    <w:rsid w:val="00E00C58"/>
    <w:rsid w:val="00E01F1F"/>
    <w:rsid w:val="00E04296"/>
    <w:rsid w:val="00E0456C"/>
    <w:rsid w:val="00E04640"/>
    <w:rsid w:val="00E04A58"/>
    <w:rsid w:val="00E11FEF"/>
    <w:rsid w:val="00E15B01"/>
    <w:rsid w:val="00E166B2"/>
    <w:rsid w:val="00E208BC"/>
    <w:rsid w:val="00E24A8C"/>
    <w:rsid w:val="00E2692E"/>
    <w:rsid w:val="00E30319"/>
    <w:rsid w:val="00E30570"/>
    <w:rsid w:val="00E30963"/>
    <w:rsid w:val="00E3236A"/>
    <w:rsid w:val="00E33149"/>
    <w:rsid w:val="00E50B55"/>
    <w:rsid w:val="00E52D77"/>
    <w:rsid w:val="00E5332E"/>
    <w:rsid w:val="00E5766F"/>
    <w:rsid w:val="00E6255A"/>
    <w:rsid w:val="00E634E6"/>
    <w:rsid w:val="00E70B86"/>
    <w:rsid w:val="00E71884"/>
    <w:rsid w:val="00E719FD"/>
    <w:rsid w:val="00E71B3C"/>
    <w:rsid w:val="00E725AC"/>
    <w:rsid w:val="00E75AE4"/>
    <w:rsid w:val="00E772F7"/>
    <w:rsid w:val="00E77886"/>
    <w:rsid w:val="00E819B4"/>
    <w:rsid w:val="00E836B6"/>
    <w:rsid w:val="00E90122"/>
    <w:rsid w:val="00E9270D"/>
    <w:rsid w:val="00E9607C"/>
    <w:rsid w:val="00EA1D11"/>
    <w:rsid w:val="00EA4828"/>
    <w:rsid w:val="00EA6CF1"/>
    <w:rsid w:val="00EB28B7"/>
    <w:rsid w:val="00EB5B9E"/>
    <w:rsid w:val="00EB5BCF"/>
    <w:rsid w:val="00EB6F0C"/>
    <w:rsid w:val="00EC53B3"/>
    <w:rsid w:val="00EC6FBA"/>
    <w:rsid w:val="00ED577A"/>
    <w:rsid w:val="00ED5A8E"/>
    <w:rsid w:val="00EE1623"/>
    <w:rsid w:val="00EE4C25"/>
    <w:rsid w:val="00EE6AEC"/>
    <w:rsid w:val="00EF110F"/>
    <w:rsid w:val="00EF3A22"/>
    <w:rsid w:val="00EF42C9"/>
    <w:rsid w:val="00EF55A0"/>
    <w:rsid w:val="00EF5AC0"/>
    <w:rsid w:val="00F012EA"/>
    <w:rsid w:val="00F03AFD"/>
    <w:rsid w:val="00F03C65"/>
    <w:rsid w:val="00F06AD1"/>
    <w:rsid w:val="00F1103A"/>
    <w:rsid w:val="00F13AD2"/>
    <w:rsid w:val="00F1434C"/>
    <w:rsid w:val="00F14768"/>
    <w:rsid w:val="00F23C30"/>
    <w:rsid w:val="00F23F67"/>
    <w:rsid w:val="00F245CA"/>
    <w:rsid w:val="00F25747"/>
    <w:rsid w:val="00F36E82"/>
    <w:rsid w:val="00F37005"/>
    <w:rsid w:val="00F41BB0"/>
    <w:rsid w:val="00F41BF5"/>
    <w:rsid w:val="00F41C31"/>
    <w:rsid w:val="00F42DA2"/>
    <w:rsid w:val="00F43958"/>
    <w:rsid w:val="00F50A5C"/>
    <w:rsid w:val="00F53576"/>
    <w:rsid w:val="00F5382E"/>
    <w:rsid w:val="00F54F71"/>
    <w:rsid w:val="00F57977"/>
    <w:rsid w:val="00F62FE9"/>
    <w:rsid w:val="00F7344B"/>
    <w:rsid w:val="00F850DE"/>
    <w:rsid w:val="00F86BA9"/>
    <w:rsid w:val="00F91018"/>
    <w:rsid w:val="00F913D5"/>
    <w:rsid w:val="00F93E45"/>
    <w:rsid w:val="00F9420F"/>
    <w:rsid w:val="00F947AA"/>
    <w:rsid w:val="00F971C1"/>
    <w:rsid w:val="00FA3DB3"/>
    <w:rsid w:val="00FA4512"/>
    <w:rsid w:val="00FA7147"/>
    <w:rsid w:val="00FA75C9"/>
    <w:rsid w:val="00FB1DC6"/>
    <w:rsid w:val="00FB2ABD"/>
    <w:rsid w:val="00FB3C19"/>
    <w:rsid w:val="00FB3ED4"/>
    <w:rsid w:val="00FB70B3"/>
    <w:rsid w:val="00FB7550"/>
    <w:rsid w:val="00FC2DEA"/>
    <w:rsid w:val="00FC4BE0"/>
    <w:rsid w:val="00FC5788"/>
    <w:rsid w:val="00FD1F0F"/>
    <w:rsid w:val="00FD3D05"/>
    <w:rsid w:val="00FD5CFD"/>
    <w:rsid w:val="00FE0147"/>
    <w:rsid w:val="00FE4FD4"/>
    <w:rsid w:val="00FF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235ADD"/>
  <w15:chartTrackingRefBased/>
  <w15:docId w15:val="{35065BE2-FFB8-4C77-8FD3-23CD45CE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01F79"/>
    <w:rPr>
      <w:rFonts w:ascii="Book Antiqua" w:hAnsi="Book Antiqua"/>
      <w:sz w:val="24"/>
    </w:rPr>
  </w:style>
  <w:style w:type="paragraph" w:styleId="Nadpis1">
    <w:name w:val="heading 1"/>
    <w:basedOn w:val="Normln"/>
    <w:next w:val="Normln"/>
    <w:qFormat/>
    <w:rsid w:val="00D01F79"/>
    <w:pPr>
      <w:keepNext/>
      <w:outlineLvl w:val="0"/>
    </w:pPr>
    <w:rPr>
      <w:rFonts w:ascii="Arial" w:hAnsi="Arial"/>
      <w:b/>
    </w:rPr>
  </w:style>
  <w:style w:type="paragraph" w:styleId="Nadpis2">
    <w:name w:val="heading 2"/>
    <w:basedOn w:val="Normln"/>
    <w:next w:val="Normln"/>
    <w:qFormat/>
    <w:rsid w:val="00D01F79"/>
    <w:pPr>
      <w:keepNext/>
      <w:jc w:val="both"/>
      <w:outlineLvl w:val="1"/>
    </w:pPr>
    <w:rPr>
      <w:rFonts w:ascii="Arial" w:hAnsi="Arial"/>
      <w:b/>
      <w:sz w:val="40"/>
    </w:rPr>
  </w:style>
  <w:style w:type="paragraph" w:styleId="Nadpis3">
    <w:name w:val="heading 3"/>
    <w:basedOn w:val="Normln"/>
    <w:next w:val="Normln"/>
    <w:link w:val="Nadpis3Char"/>
    <w:qFormat/>
    <w:rsid w:val="00D01F79"/>
    <w:pPr>
      <w:keepNext/>
      <w:outlineLvl w:val="2"/>
    </w:pPr>
    <w:rPr>
      <w:rFonts w:ascii="Arial" w:hAnsi="Arial"/>
      <w:sz w:val="28"/>
    </w:rPr>
  </w:style>
  <w:style w:type="paragraph" w:styleId="Nadpis4">
    <w:name w:val="heading 4"/>
    <w:basedOn w:val="Normln"/>
    <w:next w:val="Normln"/>
    <w:qFormat/>
    <w:rsid w:val="00D01F79"/>
    <w:pPr>
      <w:keepNext/>
      <w:tabs>
        <w:tab w:val="left" w:pos="708"/>
        <w:tab w:val="left" w:pos="1416"/>
        <w:tab w:val="left" w:pos="5760"/>
      </w:tabs>
      <w:jc w:val="center"/>
      <w:outlineLvl w:val="3"/>
    </w:pPr>
    <w:rPr>
      <w:rFonts w:ascii="Arial" w:hAnsi="Arial"/>
      <w:b/>
      <w:sz w:val="22"/>
    </w:rPr>
  </w:style>
  <w:style w:type="paragraph" w:styleId="Nadpis5">
    <w:name w:val="heading 5"/>
    <w:basedOn w:val="Normln"/>
    <w:next w:val="Normln"/>
    <w:qFormat/>
    <w:rsid w:val="00D01F79"/>
    <w:pPr>
      <w:keepNext/>
      <w:tabs>
        <w:tab w:val="left" w:pos="708"/>
        <w:tab w:val="left" w:pos="1416"/>
        <w:tab w:val="left" w:pos="2160"/>
        <w:tab w:val="left" w:pos="5760"/>
      </w:tabs>
      <w:outlineLvl w:val="4"/>
    </w:pPr>
    <w:rPr>
      <w:rFonts w:ascii="Bookman Old Style" w:hAnsi="Bookman Old Style"/>
      <w:b/>
      <w:bCs/>
      <w:sz w:val="22"/>
      <w:szCs w:val="22"/>
    </w:rPr>
  </w:style>
  <w:style w:type="paragraph" w:styleId="Nadpis6">
    <w:name w:val="heading 6"/>
    <w:basedOn w:val="Normln"/>
    <w:next w:val="Normln"/>
    <w:qFormat/>
    <w:rsid w:val="00D01F79"/>
    <w:pPr>
      <w:keepNext/>
      <w:numPr>
        <w:numId w:val="5"/>
      </w:numPr>
      <w:tabs>
        <w:tab w:val="left" w:pos="1220"/>
      </w:tabs>
      <w:outlineLvl w:val="5"/>
    </w:pPr>
    <w:rPr>
      <w:rFonts w:ascii="Arial" w:hAnsi="Arial" w:cs="Arial"/>
      <w:b/>
      <w:bCs/>
      <w:sz w:val="22"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D01F79"/>
    <w:pPr>
      <w:tabs>
        <w:tab w:val="left" w:pos="708"/>
        <w:tab w:val="left" w:pos="1416"/>
        <w:tab w:val="left" w:pos="5760"/>
      </w:tabs>
      <w:ind w:left="5400"/>
    </w:pPr>
    <w:rPr>
      <w:rFonts w:ascii="Arial" w:hAnsi="Arial"/>
      <w:sz w:val="20"/>
    </w:rPr>
  </w:style>
  <w:style w:type="paragraph" w:styleId="Zhlav">
    <w:name w:val="header"/>
    <w:basedOn w:val="Normln"/>
    <w:link w:val="ZhlavChar"/>
    <w:rsid w:val="00D01F79"/>
    <w:pPr>
      <w:tabs>
        <w:tab w:val="center" w:pos="4536"/>
        <w:tab w:val="right" w:pos="9072"/>
      </w:tabs>
    </w:pPr>
    <w:rPr>
      <w:rFonts w:ascii="Times New Roman" w:hAnsi="Times New Roman"/>
    </w:rPr>
  </w:style>
  <w:style w:type="paragraph" w:styleId="Zkladntext2">
    <w:name w:val="Body Text 2"/>
    <w:basedOn w:val="Normln"/>
    <w:rsid w:val="00D01F79"/>
    <w:pPr>
      <w:tabs>
        <w:tab w:val="left" w:pos="708"/>
        <w:tab w:val="left" w:pos="1416"/>
        <w:tab w:val="left" w:pos="5760"/>
      </w:tabs>
      <w:jc w:val="both"/>
    </w:pPr>
    <w:rPr>
      <w:rFonts w:ascii="Arial" w:hAnsi="Arial"/>
      <w:sz w:val="22"/>
    </w:rPr>
  </w:style>
  <w:style w:type="paragraph" w:styleId="Zkladntextodsazen2">
    <w:name w:val="Body Text Indent 2"/>
    <w:basedOn w:val="Normln"/>
    <w:rsid w:val="00D01F79"/>
    <w:pPr>
      <w:tabs>
        <w:tab w:val="left" w:pos="708"/>
        <w:tab w:val="left" w:pos="1416"/>
        <w:tab w:val="left" w:pos="5760"/>
      </w:tabs>
      <w:ind w:left="-180"/>
    </w:pPr>
    <w:rPr>
      <w:rFonts w:ascii="Arial" w:hAnsi="Arial"/>
      <w:sz w:val="20"/>
    </w:rPr>
  </w:style>
  <w:style w:type="paragraph" w:styleId="Textbubliny">
    <w:name w:val="Balloon Text"/>
    <w:basedOn w:val="Normln"/>
    <w:semiHidden/>
    <w:rsid w:val="00D01F79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D01F79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01F79"/>
    <w:pPr>
      <w:tabs>
        <w:tab w:val="left" w:pos="708"/>
        <w:tab w:val="left" w:pos="1416"/>
        <w:tab w:val="left" w:pos="5760"/>
      </w:tabs>
    </w:pPr>
    <w:rPr>
      <w:rFonts w:ascii="Bookman Old Style" w:hAnsi="Bookman Old Style"/>
      <w:b/>
      <w:sz w:val="16"/>
    </w:rPr>
  </w:style>
  <w:style w:type="paragraph" w:styleId="Titulek">
    <w:name w:val="caption"/>
    <w:basedOn w:val="Normln"/>
    <w:next w:val="Normln"/>
    <w:qFormat/>
    <w:rsid w:val="00D01F79"/>
    <w:pPr>
      <w:tabs>
        <w:tab w:val="left" w:pos="708"/>
        <w:tab w:val="left" w:pos="1416"/>
        <w:tab w:val="left" w:pos="5760"/>
      </w:tabs>
    </w:pPr>
    <w:rPr>
      <w:rFonts w:ascii="Bookman Old Style" w:hAnsi="Bookman Old Style"/>
      <w:b/>
      <w:bCs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D01F79"/>
    <w:rPr>
      <w:sz w:val="20"/>
    </w:rPr>
  </w:style>
  <w:style w:type="character" w:styleId="Znakapoznpodarou">
    <w:name w:val="footnote reference"/>
    <w:semiHidden/>
    <w:rsid w:val="00D01F79"/>
    <w:rPr>
      <w:vertAlign w:val="superscript"/>
    </w:rPr>
  </w:style>
  <w:style w:type="character" w:styleId="slostrnky">
    <w:name w:val="page number"/>
    <w:basedOn w:val="Standardnpsmoodstavce"/>
    <w:rsid w:val="00D01F79"/>
  </w:style>
  <w:style w:type="paragraph" w:styleId="Zkladntextodsazen3">
    <w:name w:val="Body Text Indent 3"/>
    <w:basedOn w:val="Normln"/>
    <w:rsid w:val="00D01F79"/>
    <w:pPr>
      <w:overflowPunct w:val="0"/>
      <w:autoSpaceDE w:val="0"/>
      <w:autoSpaceDN w:val="0"/>
      <w:adjustRightInd w:val="0"/>
      <w:spacing w:before="120"/>
      <w:ind w:left="1134" w:hanging="425"/>
      <w:jc w:val="both"/>
      <w:textAlignment w:val="baseline"/>
    </w:pPr>
    <w:rPr>
      <w:rFonts w:ascii="Arial" w:hAnsi="Arial" w:cs="Arial"/>
    </w:rPr>
  </w:style>
  <w:style w:type="table" w:styleId="Mkatabulky">
    <w:name w:val="Table Grid"/>
    <w:basedOn w:val="Normlntabulka"/>
    <w:rsid w:val="00485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rsid w:val="00705337"/>
    <w:pPr>
      <w:overflowPunct w:val="0"/>
      <w:autoSpaceDE w:val="0"/>
      <w:autoSpaceDN w:val="0"/>
      <w:adjustRightInd w:val="0"/>
      <w:spacing w:after="120"/>
      <w:ind w:firstLine="454"/>
      <w:jc w:val="both"/>
      <w:textAlignment w:val="baseline"/>
    </w:pPr>
    <w:rPr>
      <w:rFonts w:ascii="Arial" w:hAnsi="Arial" w:cs="Arial"/>
      <w:bCs/>
      <w:sz w:val="22"/>
    </w:rPr>
  </w:style>
  <w:style w:type="paragraph" w:customStyle="1" w:styleId="ZAHLAVICISOBCHPRIP">
    <w:name w:val="ZAHLAVI_CIS_OBCH_PRIP"/>
    <w:basedOn w:val="Normln"/>
    <w:rsid w:val="002636A4"/>
    <w:pPr>
      <w:tabs>
        <w:tab w:val="left" w:pos="708"/>
        <w:tab w:val="left" w:pos="1416"/>
        <w:tab w:val="left" w:pos="2160"/>
        <w:tab w:val="left" w:pos="5760"/>
      </w:tabs>
    </w:pPr>
    <w:rPr>
      <w:rFonts w:ascii="Arial" w:hAnsi="Arial" w:cs="Arial"/>
      <w:bCs/>
      <w:noProof/>
      <w:sz w:val="20"/>
    </w:rPr>
  </w:style>
  <w:style w:type="character" w:customStyle="1" w:styleId="Nadpis3Char">
    <w:name w:val="Nadpis 3 Char"/>
    <w:link w:val="Nadpis3"/>
    <w:rsid w:val="0014443A"/>
    <w:rPr>
      <w:rFonts w:ascii="Arial" w:hAnsi="Arial"/>
      <w:sz w:val="28"/>
      <w:lang w:val="cs-CZ" w:eastAsia="cs-CZ" w:bidi="ar-SA"/>
    </w:rPr>
  </w:style>
  <w:style w:type="paragraph" w:styleId="Revize">
    <w:name w:val="Revision"/>
    <w:hidden/>
    <w:uiPriority w:val="99"/>
    <w:semiHidden/>
    <w:rsid w:val="0092295C"/>
    <w:rPr>
      <w:rFonts w:ascii="Book Antiqua" w:hAnsi="Book Antiqua"/>
      <w:sz w:val="24"/>
    </w:rPr>
  </w:style>
  <w:style w:type="character" w:customStyle="1" w:styleId="TextpoznpodarouChar">
    <w:name w:val="Text pozn. pod čarou Char"/>
    <w:link w:val="Textpoznpodarou"/>
    <w:semiHidden/>
    <w:rsid w:val="00D80BEB"/>
    <w:rPr>
      <w:rFonts w:ascii="Book Antiqua" w:hAnsi="Book Antiqua"/>
    </w:rPr>
  </w:style>
  <w:style w:type="paragraph" w:styleId="Odstavecseseznamem">
    <w:name w:val="List Paragraph"/>
    <w:basedOn w:val="Normln"/>
    <w:uiPriority w:val="34"/>
    <w:qFormat/>
    <w:rsid w:val="006C14A2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rsid w:val="009200A0"/>
    <w:rPr>
      <w:sz w:val="24"/>
    </w:rPr>
  </w:style>
  <w:style w:type="character" w:styleId="Hypertextovodkaz">
    <w:name w:val="Hyperlink"/>
    <w:basedOn w:val="Standardnpsmoodstavce"/>
    <w:rsid w:val="00405C6C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rsid w:val="00E01F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E01F1F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E01F1F"/>
    <w:rPr>
      <w:rFonts w:ascii="Book Antiqua" w:hAnsi="Book Antiqua"/>
    </w:rPr>
  </w:style>
  <w:style w:type="paragraph" w:styleId="Pedmtkomente">
    <w:name w:val="annotation subject"/>
    <w:basedOn w:val="Textkomente"/>
    <w:next w:val="Textkomente"/>
    <w:link w:val="PedmtkomenteChar"/>
    <w:rsid w:val="00E01F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01F1F"/>
    <w:rPr>
      <w:rFonts w:ascii="Book Antiqua" w:hAnsi="Book Antiqua"/>
      <w:b/>
      <w:bCs/>
    </w:rPr>
  </w:style>
  <w:style w:type="character" w:styleId="Zstupntext">
    <w:name w:val="Placeholder Text"/>
    <w:basedOn w:val="Standardnpsmoodstavce"/>
    <w:uiPriority w:val="99"/>
    <w:semiHidden/>
    <w:rsid w:val="00AB52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sefcik\Documents\&#352;ABLONY_PR&#366;&#344;EZOV&#201;\Zru&#353;en&#237;_p&#345;&#237;loh\info_ukonceni_projektu_uvery_podnikatel_210501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EB02703-2848-4A13-AECA-C6A0F7F9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info_ukonceni_projektu_uvery_podnikatel_210501.dot</Template>
  <TotalTime>30</TotalTime>
  <Pages>2</Pages>
  <Words>436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o ukončení realizace projektu (BV)</vt:lpstr>
    </vt:vector>
  </TitlesOfParts>
  <Company>ČMZRB, a.s.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o ukončení realizace projektu (BV)</dc:title>
  <dc:subject/>
  <dc:creator>sefcik</dc:creator>
  <cp:keywords/>
  <dc:description>od 1.4.2006</dc:description>
  <cp:lastModifiedBy>Vaňák Petr Mgr.</cp:lastModifiedBy>
  <cp:revision>44</cp:revision>
  <cp:lastPrinted>2023-07-25T10:01:00Z</cp:lastPrinted>
  <dcterms:created xsi:type="dcterms:W3CDTF">2026-01-28T12:42:00Z</dcterms:created>
  <dcterms:modified xsi:type="dcterms:W3CDTF">2026-02-24T12:37:00Z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X_DOC_TYPE">
    <vt:lpwstr>F011d</vt:lpwstr>
  </property>
  <property fmtid="{D5CDD505-2E9C-101B-9397-08002B2CF9AE}" pid="3" name="MSIP_Label_8310de75-5a0d-4392-bbb6-59aa8e061af6_Enabled">
    <vt:lpwstr>true</vt:lpwstr>
  </property>
  <property fmtid="{D5CDD505-2E9C-101B-9397-08002B2CF9AE}" pid="4" name="MSIP_Label_8310de75-5a0d-4392-bbb6-59aa8e061af6_SetDate">
    <vt:lpwstr>2025-03-11T10:28:49Z</vt:lpwstr>
  </property>
  <property fmtid="{D5CDD505-2E9C-101B-9397-08002B2CF9AE}" pid="5" name="MSIP_Label_8310de75-5a0d-4392-bbb6-59aa8e061af6_Method">
    <vt:lpwstr>Privileged</vt:lpwstr>
  </property>
  <property fmtid="{D5CDD505-2E9C-101B-9397-08002B2CF9AE}" pid="6" name="MSIP_Label_8310de75-5a0d-4392-bbb6-59aa8e061af6_Name">
    <vt:lpwstr>Veřejná informace</vt:lpwstr>
  </property>
  <property fmtid="{D5CDD505-2E9C-101B-9397-08002B2CF9AE}" pid="7" name="MSIP_Label_8310de75-5a0d-4392-bbb6-59aa8e061af6_SiteId">
    <vt:lpwstr>4d1a3907-6ad7-4739-80b5-b7ed4066a30b</vt:lpwstr>
  </property>
  <property fmtid="{D5CDD505-2E9C-101B-9397-08002B2CF9AE}" pid="8" name="MSIP_Label_8310de75-5a0d-4392-bbb6-59aa8e061af6_ActionId">
    <vt:lpwstr>b1f90d97-ccf4-4fd1-8f53-c3e9b1618377</vt:lpwstr>
  </property>
  <property fmtid="{D5CDD505-2E9C-101B-9397-08002B2CF9AE}" pid="9" name="MSIP_Label_8310de75-5a0d-4392-bbb6-59aa8e061af6_ContentBits">
    <vt:lpwstr>0</vt:lpwstr>
  </property>
  <property fmtid="{D5CDD505-2E9C-101B-9397-08002B2CF9AE}" pid="10" name="MSIP_Label_8310de75-5a0d-4392-bbb6-59aa8e061af6_Tag">
    <vt:lpwstr>10, 0, 1, 1</vt:lpwstr>
  </property>
  <property fmtid="{D5CDD505-2E9C-101B-9397-08002B2CF9AE}" pid="11" name="IX_BARCODE">
    <vt:lpwstr>*000000000*</vt:lpwstr>
  </property>
  <property fmtid="{D5CDD505-2E9C-101B-9397-08002B2CF9AE}" pid="12" name="IX_ENVIRONMENT">
    <vt:lpwstr>PRODUKCE</vt:lpwstr>
  </property>
</Properties>
</file>